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8" w:rsidRPr="008D2977" w:rsidRDefault="002A73FA" w:rsidP="002A73FA">
      <w:pPr>
        <w:pStyle w:val="a3"/>
        <w:tabs>
          <w:tab w:val="left" w:pos="5529"/>
        </w:tabs>
        <w:ind w:left="581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="009E76E8" w:rsidRPr="008D2977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АТВЕРДЖЕНО</w:t>
      </w:r>
    </w:p>
    <w:p w:rsidR="009E76E8" w:rsidRPr="002A73FA" w:rsidRDefault="002A73FA" w:rsidP="002A73FA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3FA">
        <w:rPr>
          <w:rFonts w:ascii="Times New Roman" w:hAnsi="Times New Roman" w:cs="Times New Roman"/>
          <w:sz w:val="24"/>
          <w:szCs w:val="24"/>
          <w:lang w:val="uk-UA"/>
        </w:rPr>
        <w:t xml:space="preserve">Рішенням зборів суддів </w:t>
      </w:r>
      <w:r w:rsidR="009E76E8" w:rsidRPr="002A73FA">
        <w:rPr>
          <w:rFonts w:ascii="Times New Roman" w:hAnsi="Times New Roman" w:cs="Times New Roman"/>
          <w:sz w:val="24"/>
          <w:szCs w:val="24"/>
          <w:lang w:val="uk-UA"/>
        </w:rPr>
        <w:t xml:space="preserve">Жмеринського </w:t>
      </w:r>
      <w:r w:rsidRPr="002A73FA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9E76E8" w:rsidRPr="002A73FA">
        <w:rPr>
          <w:rFonts w:ascii="Times New Roman" w:hAnsi="Times New Roman" w:cs="Times New Roman"/>
          <w:sz w:val="24"/>
          <w:szCs w:val="24"/>
          <w:lang w:val="uk-UA"/>
        </w:rPr>
        <w:t xml:space="preserve">іськрайонного суду Вінницької області  </w:t>
      </w:r>
    </w:p>
    <w:p w:rsidR="009E76E8" w:rsidRPr="002A73FA" w:rsidRDefault="009E76E8" w:rsidP="002A73FA">
      <w:pPr>
        <w:pStyle w:val="a3"/>
        <w:ind w:left="63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3FA">
        <w:rPr>
          <w:rFonts w:ascii="Times New Roman" w:hAnsi="Times New Roman" w:cs="Times New Roman"/>
          <w:sz w:val="24"/>
          <w:szCs w:val="24"/>
          <w:lang w:val="uk-UA"/>
        </w:rPr>
        <w:t xml:space="preserve">від 02.01.2019 року від № </w:t>
      </w:r>
      <w:r w:rsidR="00B3404C" w:rsidRPr="002A73F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A73F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E76E8" w:rsidRPr="008D2977" w:rsidRDefault="009E76E8" w:rsidP="009E76E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9E76E8" w:rsidRPr="008D2977" w:rsidRDefault="009E76E8" w:rsidP="009E7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2977">
        <w:rPr>
          <w:rFonts w:ascii="Times New Roman" w:hAnsi="Times New Roman" w:cs="Times New Roman"/>
          <w:b/>
          <w:sz w:val="24"/>
          <w:szCs w:val="24"/>
          <w:lang w:val="uk-UA"/>
        </w:rPr>
        <w:t>П Л А Н</w:t>
      </w:r>
    </w:p>
    <w:p w:rsidR="00B3404C" w:rsidRPr="002A73FA" w:rsidRDefault="009E76E8" w:rsidP="00B34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напрямків роботи Жмеринського міськрайонного суду </w:t>
      </w:r>
    </w:p>
    <w:p w:rsidR="009E76E8" w:rsidRPr="002A73FA" w:rsidRDefault="009E76E8" w:rsidP="00B340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Вінницької області на </w:t>
      </w:r>
      <w:r w:rsidR="005F08EB">
        <w:rPr>
          <w:rFonts w:ascii="Times New Roman" w:hAnsi="Times New Roman" w:cs="Times New Roman"/>
          <w:b/>
          <w:sz w:val="28"/>
          <w:szCs w:val="28"/>
          <w:lang w:val="uk-UA"/>
        </w:rPr>
        <w:t>перше</w:t>
      </w:r>
      <w:r w:rsidRPr="002A73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2019 року</w:t>
      </w:r>
    </w:p>
    <w:p w:rsidR="00236AF3" w:rsidRDefault="00236AF3" w:rsidP="00236AF3">
      <w:pPr>
        <w:pStyle w:val="a3"/>
        <w:rPr>
          <w:lang w:val="uk-UA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7"/>
        <w:gridCol w:w="3880"/>
        <w:gridCol w:w="43"/>
        <w:gridCol w:w="1701"/>
        <w:gridCol w:w="365"/>
        <w:gridCol w:w="1619"/>
        <w:gridCol w:w="365"/>
        <w:gridCol w:w="1761"/>
      </w:tblGrid>
      <w:tr w:rsidR="00236AF3" w:rsidTr="002A73FA">
        <w:trPr>
          <w:trHeight w:val="863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</w:t>
            </w:r>
          </w:p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AF3" w:rsidRPr="002A73FA" w:rsidRDefault="00236AF3" w:rsidP="002A7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236AF3" w:rsidTr="00B3404C">
        <w:trPr>
          <w:trHeight w:val="315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D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D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D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D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A73FA" w:rsidRDefault="00236AF3" w:rsidP="00D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73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36AF3" w:rsidTr="00B3404C">
        <w:trPr>
          <w:trHeight w:val="33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F3" w:rsidRPr="000D04DC" w:rsidRDefault="00236AF3" w:rsidP="00B3404C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Загальні питання</w:t>
            </w:r>
          </w:p>
        </w:tc>
      </w:tr>
      <w:tr w:rsidR="00236AF3" w:rsidTr="00B3404C">
        <w:trPr>
          <w:trHeight w:val="18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AF3" w:rsidRDefault="00236AF3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6AF3" w:rsidRDefault="00236AF3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Default="00236AF3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заходів щодо забезпечення інформаційної відкритості діяльності суду, підвищення рівня довіри громадян до правосуддя 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236AF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суду;</w:t>
            </w:r>
          </w:p>
          <w:p w:rsidR="00236AF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апарату; працівники апарату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AF3" w:rsidTr="00B3404C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9C4260" w:rsidRDefault="00236AF3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контроль за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дотриманням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строків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виконання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контрольних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документі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та</w:t>
            </w:r>
            <w:proofErr w:type="gram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вживати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 заходи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стосовно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поліпшення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виконавської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C42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суді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суду;</w:t>
            </w:r>
          </w:p>
          <w:p w:rsidR="00236AF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 апарату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404C" w:rsidTr="00B3404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4C" w:rsidRDefault="00B3404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04C" w:rsidRDefault="00B3404C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загальних зборах суддів та  працівників апарату суду розглянути:</w:t>
            </w:r>
          </w:p>
        </w:tc>
      </w:tr>
      <w:tr w:rsidR="00236AF3" w:rsidTr="00B3404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1.3.1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22FB3" w:rsidRDefault="00236AF3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</w:t>
            </w:r>
            <w:proofErr w:type="spellStart"/>
            <w:proofErr w:type="gram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ідсумки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по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здійсненню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у 201</w:t>
            </w:r>
            <w:r w:rsidR="007B38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році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Л.Ю., Насоненко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AF3" w:rsidTr="00B3404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1.3.2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B3404C" w:rsidRDefault="00B3404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Аналіз роботи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«Д-3», основні помилки та їх недопущення, звіти.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B340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222F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Default="00236AF3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AF3" w:rsidTr="00B3404C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DF79FF">
            <w:pPr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1.3.3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AF3" w:rsidRPr="00222FB3" w:rsidRDefault="00236AF3" w:rsidP="00DF79FF">
            <w:pPr>
              <w:jc w:val="both"/>
              <w:rPr>
                <w:sz w:val="24"/>
                <w:szCs w:val="24"/>
                <w:lang w:val="uk-UA"/>
              </w:rPr>
            </w:pPr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оперативності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кримінальних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проваджень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причини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недодержання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розумних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утримуються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</w:t>
            </w:r>
            <w:proofErr w:type="spellEnd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22FB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станом на  01.01.2018 року</w:t>
            </w:r>
            <w:r w:rsidR="00B34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дотримання строків </w:t>
            </w:r>
            <w:proofErr w:type="gramStart"/>
            <w:r w:rsidR="00B34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="00B340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цивільних справах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B3404C" w:rsidP="00B34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B3404C" w:rsidP="00B340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3" w:rsidRPr="00222FB3" w:rsidRDefault="00236AF3" w:rsidP="00DF79FF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lang w:val="uk-UA" w:eastAsia="uk-UA"/>
              </w:rPr>
              <w:t xml:space="preserve"> </w:t>
            </w:r>
          </w:p>
        </w:tc>
      </w:tr>
      <w:tr w:rsidR="0047743D" w:rsidTr="00B3404C">
        <w:trPr>
          <w:trHeight w:val="1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47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B05C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стан якост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судових рішень за 2018</w:t>
            </w: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B05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кожних зборах суддів по мірі їх скликання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B05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47743D" w:rsidRDefault="0047743D" w:rsidP="00B05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B05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47743D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1.3.5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2E07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та скласти аналітичні довідки про результати розгляду справ усіх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категорій суддями протягом 2018</w:t>
            </w: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2E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2E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2E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2E07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47743D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477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AF0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  про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AF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AF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AF0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B3404C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8D5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керівника апарату  суду 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суду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8D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8D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8D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B3404C">
        <w:trPr>
          <w:trHeight w:val="8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FE3F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колегіях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територіального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proofErr w:type="gram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proofErr w:type="gram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ержавної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  в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Вінницькій  </w:t>
            </w:r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області.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FE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FE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47743D" w:rsidRDefault="0047743D" w:rsidP="00FE3F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B3404C">
        <w:trPr>
          <w:trHeight w:val="1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D574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оперативні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наради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апарату суду  по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виконання плану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стану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трудової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5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47743D" w:rsidRDefault="0047743D" w:rsidP="00D5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5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47743D" w:rsidRDefault="0047743D" w:rsidP="00D574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47743D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EB51EA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прийом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затвердженого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графіку</w:t>
            </w:r>
            <w:proofErr w:type="spellEnd"/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0D04DC">
        <w:trPr>
          <w:trHeight w:val="9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EB5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представниками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743D" w:rsidTr="00B3404C">
        <w:trPr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3D" w:rsidRPr="008D4644" w:rsidRDefault="0047743D" w:rsidP="00EB5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46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Дня відкритих дверей для школярів, студентів та інших груп населення до суду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EB5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 Ю.</w:t>
            </w:r>
          </w:p>
          <w:p w:rsidR="0047743D" w:rsidRDefault="0047743D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 А.</w:t>
            </w:r>
          </w:p>
          <w:p w:rsidR="0047743D" w:rsidRDefault="0047743D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3D" w:rsidRDefault="0047743D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04DC" w:rsidTr="00B3404C">
        <w:trPr>
          <w:trHeight w:val="1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DC" w:rsidRPr="008D4644" w:rsidRDefault="000D04DC" w:rsidP="001005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Розміщувати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прес-релізи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справ,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мають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суспільний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</w:t>
            </w:r>
            <w:proofErr w:type="spellStart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веб-сторінці</w:t>
            </w:r>
            <w:proofErr w:type="spellEnd"/>
            <w:r w:rsidRPr="008D464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C" w:rsidRDefault="000D04DC" w:rsidP="0010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півріччя</w:t>
            </w:r>
          </w:p>
          <w:p w:rsidR="000D04DC" w:rsidRDefault="000D04DC" w:rsidP="00100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суду,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D04DC" w:rsidTr="000D04DC">
        <w:trPr>
          <w:trHeight w:val="70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4DC" w:rsidRPr="000D04DC" w:rsidRDefault="000D04DC" w:rsidP="000D0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2.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Організація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роботи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суду</w:t>
            </w:r>
          </w:p>
        </w:tc>
      </w:tr>
      <w:tr w:rsidR="000D04DC" w:rsidTr="00B3404C">
        <w:tc>
          <w:tcPr>
            <w:tcW w:w="709" w:type="dxa"/>
          </w:tcPr>
          <w:p w:rsidR="000D04DC" w:rsidRPr="00085539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3970" w:type="dxa"/>
            <w:gridSpan w:val="3"/>
          </w:tcPr>
          <w:p w:rsidR="000D04DC" w:rsidRDefault="000D04DC" w:rsidP="00D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зверненнями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громадян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D04DC" w:rsidRPr="00085539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D04DC" w:rsidRPr="00085539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B3404C">
        <w:tc>
          <w:tcPr>
            <w:tcW w:w="709" w:type="dxa"/>
          </w:tcPr>
          <w:p w:rsidR="000D04DC" w:rsidRPr="00085539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3970" w:type="dxa"/>
            <w:gridSpan w:val="3"/>
          </w:tcPr>
          <w:p w:rsidR="000D04DC" w:rsidRPr="00085539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аналітичну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про виконання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Закону України «Про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апарату суду у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році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у I </w:t>
            </w:r>
            <w:proofErr w:type="spellStart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кварталі</w:t>
            </w:r>
            <w:proofErr w:type="spellEnd"/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0855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1701" w:type="dxa"/>
          </w:tcPr>
          <w:p w:rsidR="000D04DC" w:rsidRPr="00085539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1 квітня</w:t>
            </w:r>
          </w:p>
        </w:tc>
        <w:tc>
          <w:tcPr>
            <w:tcW w:w="1984" w:type="dxa"/>
            <w:gridSpan w:val="2"/>
          </w:tcPr>
          <w:p w:rsidR="000D04DC" w:rsidRPr="00085539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0D04DC" w:rsidRDefault="000D04DC" w:rsidP="000D04DC">
            <w:pPr>
              <w:jc w:val="center"/>
              <w:rPr>
                <w:b/>
                <w:lang w:val="uk-UA"/>
              </w:rPr>
            </w:pPr>
            <w:r w:rsidRPr="000855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830"/>
        </w:trPr>
        <w:tc>
          <w:tcPr>
            <w:tcW w:w="709" w:type="dxa"/>
          </w:tcPr>
          <w:p w:rsidR="000D04DC" w:rsidRPr="00085539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3970" w:type="dxa"/>
            <w:gridSpan w:val="3"/>
          </w:tcPr>
          <w:p w:rsidR="000D04DC" w:rsidRPr="007C1F68" w:rsidRDefault="000D04DC" w:rsidP="00DF79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Забезпечити складання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кількість скасованих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змінених судових рішень за 2018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рік,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для своєчасного наповнення суддівського досьє та направлення</w:t>
            </w:r>
            <w:r w:rsidRPr="007C1F6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інформації до ВККС України</w:t>
            </w:r>
          </w:p>
        </w:tc>
        <w:tc>
          <w:tcPr>
            <w:tcW w:w="1701" w:type="dxa"/>
          </w:tcPr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1F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 січня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А.Г.</w:t>
            </w:r>
          </w:p>
          <w:p w:rsidR="000D04DC" w:rsidRDefault="000D04DC" w:rsidP="000D04D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1409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2.5.</w:t>
            </w:r>
          </w:p>
        </w:tc>
        <w:tc>
          <w:tcPr>
            <w:tcW w:w="3970" w:type="dxa"/>
            <w:gridSpan w:val="3"/>
          </w:tcPr>
          <w:p w:rsidR="000D04DC" w:rsidRPr="007C1F6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роаналізувати ефективність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діяльності роботи суду за  2018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рік та оприлюднити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їх 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офіційній </w:t>
            </w:r>
            <w:proofErr w:type="spellStart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веб-сторінці</w:t>
            </w:r>
            <w:proofErr w:type="spellEnd"/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7C1F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суду</w:t>
            </w:r>
          </w:p>
        </w:tc>
        <w:tc>
          <w:tcPr>
            <w:tcW w:w="1701" w:type="dxa"/>
          </w:tcPr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984" w:type="dxa"/>
            <w:gridSpan w:val="2"/>
          </w:tcPr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2174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2.6.</w:t>
            </w:r>
          </w:p>
        </w:tc>
        <w:tc>
          <w:tcPr>
            <w:tcW w:w="3970" w:type="dxa"/>
            <w:gridSpan w:val="3"/>
          </w:tcPr>
          <w:p w:rsidR="000D04DC" w:rsidRPr="001C5D62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своєчасність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апарату суду (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секретарями судового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секретарями суду</w:t>
            </w:r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.) 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до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КП «Д-3»</w:t>
            </w:r>
          </w:p>
        </w:tc>
        <w:tc>
          <w:tcPr>
            <w:tcW w:w="1701" w:type="dxa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B3404C"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2.7.</w:t>
            </w:r>
          </w:p>
        </w:tc>
        <w:tc>
          <w:tcPr>
            <w:tcW w:w="3970" w:type="dxa"/>
            <w:gridSpan w:val="3"/>
          </w:tcPr>
          <w:p w:rsidR="000D04DC" w:rsidRPr="001C5D62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Підтримання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нормативно-правових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</w:t>
            </w:r>
            <w:proofErr w:type="gramEnd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контрольному </w:t>
            </w:r>
            <w:proofErr w:type="spellStart"/>
            <w:r w:rsidRPr="001C5D6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стані</w:t>
            </w:r>
            <w:proofErr w:type="spellEnd"/>
          </w:p>
        </w:tc>
        <w:tc>
          <w:tcPr>
            <w:tcW w:w="1701" w:type="dxa"/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D04DC" w:rsidRPr="007C1F6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</w:t>
            </w:r>
          </w:p>
          <w:p w:rsidR="000D04DC" w:rsidRPr="007C1F6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1550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4157B0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роботи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секретаря суду Мельник  О.С.   в  частині приймання,  обліку та зберігання речових доказів у  кримінальних  справах за 2018 рік</w:t>
            </w:r>
          </w:p>
        </w:tc>
        <w:tc>
          <w:tcPr>
            <w:tcW w:w="1701" w:type="dxa"/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EF1D45" w:rsidTr="000D04DC">
        <w:trPr>
          <w:trHeight w:val="1685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EF1D45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роботи  головного  спеціаліста з ІТ Любонько О.Л. в  частині      моніторингу, аналізу  обліково-статистичної  роботи</w:t>
            </w:r>
          </w:p>
        </w:tc>
        <w:tc>
          <w:tcPr>
            <w:tcW w:w="1701" w:type="dxa"/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П.В.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2262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2.10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Здійснити перевірку роботи секретаря 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 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Бедрак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С.В .</w:t>
            </w:r>
            <w:r w:rsidRPr="003A78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 обліку апеляційних скарг на судові рішення у цивільних справах та додержання строків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направлення справ до апеляційної інстанції за  перший  квартал 2019 року</w:t>
            </w:r>
          </w:p>
        </w:tc>
        <w:tc>
          <w:tcPr>
            <w:tcW w:w="1701" w:type="dxa"/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Tr="000D04DC">
        <w:trPr>
          <w:trHeight w:val="2233"/>
        </w:trPr>
        <w:tc>
          <w:tcPr>
            <w:tcW w:w="709" w:type="dxa"/>
          </w:tcPr>
          <w:p w:rsidR="000D04DC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2.11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0D04DC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перевірку роботи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секретаря 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Колеснік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О.В.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ведення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діловодства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та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обліково-статистичної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роботи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 </w:t>
            </w:r>
            <w:r w:rsidRPr="003A78D8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адміністративні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справ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1 квартал 2019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0D04DC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0D04DC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1907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2.12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0D04DC">
            <w:pPr>
              <w:spacing w:after="115"/>
              <w:jc w:val="both"/>
              <w:rPr>
                <w:rFonts w:ascii="HelveticaNeueCyr-Roman" w:hAnsi="HelveticaNeueCyr-Roman"/>
                <w:shd w:val="clear" w:color="auto" w:fill="FFFFFF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перевірку роботи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секретаря 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Мельник ОС.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ведення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діловодства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та </w:t>
            </w:r>
            <w:proofErr w:type="spellStart"/>
            <w:proofErr w:type="gramStart"/>
            <w:r w:rsidRPr="003A78D8">
              <w:rPr>
                <w:rFonts w:ascii="HelveticaNeueCyr-Roman" w:hAnsi="HelveticaNeueCyr-Roman"/>
                <w:shd w:val="clear" w:color="auto" w:fill="FFFFFF"/>
              </w:rPr>
              <w:t>обл</w:t>
            </w:r>
            <w:proofErr w:type="gramEnd"/>
            <w:r w:rsidRPr="003A78D8">
              <w:rPr>
                <w:rFonts w:ascii="HelveticaNeueCyr-Roman" w:hAnsi="HelveticaNeueCyr-Roman"/>
                <w:shd w:val="clear" w:color="auto" w:fill="FFFFFF"/>
              </w:rPr>
              <w:t>іково-статистичної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роботи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 </w:t>
            </w:r>
            <w:r w:rsidRPr="003A78D8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кримінальних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(провадженнях) за 1 квартал 2019 року</w:t>
            </w:r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r w:rsidRPr="003A78D8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</w:t>
            </w:r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1539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2.13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B422EA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Здійснити перевірку роботи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секретаря 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Бедрак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С.В.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ведення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діловодства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та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обліково-статистичної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HelveticaNeueCyr-Roman" w:hAnsi="HelveticaNeueCyr-Roman"/>
                <w:shd w:val="clear" w:color="auto" w:fill="FFFFFF"/>
              </w:rPr>
              <w:t>роботи</w:t>
            </w:r>
            <w:proofErr w:type="spellEnd"/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 </w:t>
            </w:r>
            <w:r w:rsidRPr="003A78D8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цивільних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1 квартал 2019 року</w:t>
            </w:r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  <w:r w:rsidRPr="003A78D8">
              <w:rPr>
                <w:rFonts w:ascii="HelveticaNeueCyr-Roman" w:hAnsi="HelveticaNeueCyr-Roman"/>
                <w:shd w:val="clear" w:color="auto" w:fill="FFFFFF"/>
                <w:lang w:val="uk-UA"/>
              </w:rPr>
              <w:t xml:space="preserve"> </w:t>
            </w:r>
            <w:r w:rsidRPr="003A78D8">
              <w:rPr>
                <w:rFonts w:ascii="HelveticaNeueCyr-Roman" w:hAnsi="HelveticaNeueCyr-Roman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D04DC" w:rsidRPr="003A78D8" w:rsidRDefault="000D04DC" w:rsidP="00570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1702"/>
        </w:trPr>
        <w:tc>
          <w:tcPr>
            <w:tcW w:w="709" w:type="dxa"/>
          </w:tcPr>
          <w:p w:rsidR="000D04DC" w:rsidRPr="003A78D8" w:rsidRDefault="000D04DC" w:rsidP="00D23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2.14.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Передати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збереження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арх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),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номенклатурні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справи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кадрового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 201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 квітня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О.С.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1698"/>
        </w:trPr>
        <w:tc>
          <w:tcPr>
            <w:tcW w:w="709" w:type="dxa"/>
          </w:tcPr>
          <w:p w:rsidR="000D04DC" w:rsidRPr="003A78D8" w:rsidRDefault="000D04DC" w:rsidP="00D23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3970" w:type="dxa"/>
            <w:gridSpan w:val="3"/>
          </w:tcPr>
          <w:p w:rsidR="000D04DC" w:rsidRPr="000D04DC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Перевіряти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секретарів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дотриманню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здачі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 до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канцелярії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журналів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 та </w:t>
            </w:r>
            <w:proofErr w:type="spellStart"/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іалів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суддею</w:t>
            </w:r>
            <w:proofErr w:type="spellEnd"/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2247"/>
        </w:trPr>
        <w:tc>
          <w:tcPr>
            <w:tcW w:w="709" w:type="dxa"/>
          </w:tcPr>
          <w:p w:rsidR="000D04DC" w:rsidRPr="003A78D8" w:rsidRDefault="000D04DC" w:rsidP="00D235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2.16</w:t>
            </w:r>
          </w:p>
        </w:tc>
        <w:tc>
          <w:tcPr>
            <w:tcW w:w="3970" w:type="dxa"/>
            <w:gridSpan w:val="3"/>
          </w:tcPr>
          <w:p w:rsidR="000D04DC" w:rsidRPr="000D04DC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в</w:t>
            </w:r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області про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надісланих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текстів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судових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повісток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у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вигляді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SMS-повідомлень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учасникам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процесу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кримінального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1698"/>
        </w:trPr>
        <w:tc>
          <w:tcPr>
            <w:tcW w:w="709" w:type="dxa"/>
          </w:tcPr>
          <w:p w:rsidR="000D04DC" w:rsidRPr="003A78D8" w:rsidRDefault="000D04DC" w:rsidP="004304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2.17</w:t>
            </w:r>
          </w:p>
        </w:tc>
        <w:tc>
          <w:tcPr>
            <w:tcW w:w="3970" w:type="dxa"/>
            <w:gridSpan w:val="3"/>
          </w:tcPr>
          <w:p w:rsidR="000D04DC" w:rsidRPr="000D04DC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Забезпечити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ТУ ДСАУ 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Вінницькій</w:t>
            </w:r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області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щодо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проведення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відео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конференції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proofErr w:type="gram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</w:t>
            </w:r>
            <w:proofErr w:type="gram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ід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час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досудового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розслідування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судового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провадження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3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2.18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Проходити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учбовому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центрі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професійної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мережі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Феміда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»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D04DC" w:rsidRPr="003A78D8" w:rsidRDefault="000D04DC" w:rsidP="00DF79FF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pStyle w:val="a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lang w:eastAsia="uk-UA"/>
              </w:rPr>
              <w:t>Працівники</w:t>
            </w:r>
            <w:proofErr w:type="spellEnd"/>
          </w:p>
          <w:p w:rsidR="000D04DC" w:rsidRPr="003A78D8" w:rsidRDefault="000D04DC" w:rsidP="000D04DC">
            <w:pPr>
              <w:pStyle w:val="a3"/>
              <w:jc w:val="center"/>
              <w:rPr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lang w:eastAsia="uk-UA"/>
              </w:rPr>
              <w:t>апарату суду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3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2.19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належне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комп’ютерної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«Діловодство-3»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КП «Д-3»)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Любонько О.Л.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31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2.20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Адміністрування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оновлення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веб-сайті суду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2.21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Скласти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план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 на  II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571"/>
        </w:trPr>
        <w:tc>
          <w:tcPr>
            <w:tcW w:w="10490" w:type="dxa"/>
            <w:gridSpan w:val="9"/>
            <w:vAlign w:val="center"/>
          </w:tcPr>
          <w:p w:rsidR="000D04DC" w:rsidRPr="000D04DC" w:rsidRDefault="000D04DC" w:rsidP="000D04DC">
            <w:pPr>
              <w:spacing w:after="115"/>
              <w:jc w:val="center"/>
              <w:rPr>
                <w:b/>
                <w:sz w:val="28"/>
                <w:szCs w:val="28"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3.Статистична  робота  суду</w:t>
            </w:r>
          </w:p>
        </w:tc>
      </w:tr>
      <w:tr w:rsidR="000D04DC" w:rsidRPr="003A78D8" w:rsidTr="000D04D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форм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статистичних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201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січня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О.В.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2A73FA">
        <w:trPr>
          <w:trHeight w:val="854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огляд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про стан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правосуддя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за  201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3.3.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Проаналізувати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іково-статистичну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роботу  за 201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первинної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обл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іково-статистичної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судовим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справам,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матеріалам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КП «Д-3»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півріччя   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О.В.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формами: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1-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1-мзс, 10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 О.В.</w:t>
            </w: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до відділу Державного реєстру виборців Вінницької РДА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інформації про визнання виборців недієздатними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випадків скасування рішення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про визнання осіб недієздатними</w:t>
            </w:r>
          </w:p>
        </w:tc>
        <w:tc>
          <w:tcPr>
            <w:tcW w:w="1701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0D04DC">
        <w:trPr>
          <w:trHeight w:val="709"/>
        </w:trPr>
        <w:tc>
          <w:tcPr>
            <w:tcW w:w="10490" w:type="dxa"/>
            <w:gridSpan w:val="9"/>
            <w:vAlign w:val="center"/>
          </w:tcPr>
          <w:p w:rsidR="000D04DC" w:rsidRPr="003A78D8" w:rsidRDefault="000D04DC" w:rsidP="000D04DC">
            <w:pPr>
              <w:spacing w:after="115"/>
              <w:jc w:val="center"/>
              <w:rPr>
                <w:b/>
                <w:lang w:val="uk-UA"/>
              </w:rPr>
            </w:pP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4. 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У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загальнення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судової</w:t>
            </w:r>
            <w:proofErr w:type="spellEnd"/>
            <w:r w:rsidRPr="000D04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практики</w:t>
            </w: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3970" w:type="dxa"/>
            <w:gridSpan w:val="3"/>
          </w:tcPr>
          <w:p w:rsidR="000D04DC" w:rsidRPr="001B43B6" w:rsidRDefault="000D04DC" w:rsidP="00C82E2B">
            <w:pPr>
              <w:spacing w:after="115"/>
              <w:jc w:val="both"/>
              <w:rPr>
                <w:rFonts w:ascii="Times New Roman" w:eastAsia="Times New Roman" w:hAnsi="Times New Roman" w:cs="Times New Roman"/>
                <w:bCs/>
                <w:lang w:val="uk-UA" w:eastAsia="uk-UA"/>
              </w:rPr>
            </w:pPr>
            <w:r w:rsidRPr="001B43B6"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>Узагальнити</w:t>
            </w:r>
            <w:r>
              <w:rPr>
                <w:rFonts w:ascii="Times New Roman" w:eastAsia="Times New Roman" w:hAnsi="Times New Roman" w:cs="Times New Roman"/>
                <w:bCs/>
                <w:lang w:val="uk-UA" w:eastAsia="uk-UA"/>
              </w:rPr>
              <w:t xml:space="preserve"> стан здійснення судочинства  суду  за  2018 рік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3D4D67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531FBA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Узагальнити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причини не  розглянутих  </w:t>
            </w:r>
            <w:r w:rsidR="00531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кримінальних справ за ст.185 КК України за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  <w:r w:rsidR="00531F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3A78D8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8128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485B56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4.3.</w:t>
            </w:r>
          </w:p>
        </w:tc>
        <w:tc>
          <w:tcPr>
            <w:tcW w:w="3970" w:type="dxa"/>
            <w:gridSpan w:val="3"/>
          </w:tcPr>
          <w:p w:rsidR="000D04DC" w:rsidRPr="00C82E2B" w:rsidRDefault="000D04DC" w:rsidP="0075791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85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Узагальнити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485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судову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причин скасування та змін судових рішень 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пеляційним  судом 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Вінницької області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  кримінальних  справах  (провадженнях) </w:t>
            </w:r>
            <w:r w:rsidR="00485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по кримінальним провадженням за ст. 309 КК України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за 2018 рік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BB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Сенько Л.Ю. </w:t>
            </w:r>
          </w:p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75791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85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Узагальнити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485B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судову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причин скасування та змін судових рішень 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пеляційним  судом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Вінницької області у справах, що виникають з спадкових правовідносин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2018 рік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757910">
        <w:trPr>
          <w:trHeight w:val="1648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757910">
            <w:pPr>
              <w:spacing w:after="11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Узагальнити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судову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практику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причин скасування та змін судових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ішень 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пеляційним  судом </w:t>
            </w:r>
            <w:r w:rsidR="007579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Вінницької області у справах щодо неповнолітніх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2018 рік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2F2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0D04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10490" w:type="dxa"/>
            <w:gridSpan w:val="9"/>
          </w:tcPr>
          <w:p w:rsidR="000D04DC" w:rsidRPr="003A78D8" w:rsidRDefault="000D04DC" w:rsidP="00DF79FF">
            <w:pP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         </w:t>
            </w:r>
          </w:p>
          <w:p w:rsidR="00632256" w:rsidRDefault="000D04DC" w:rsidP="00632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5.Підвищення професійного рівня, ділової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кваліфікації суддів </w:t>
            </w:r>
          </w:p>
          <w:p w:rsidR="000D04DC" w:rsidRPr="00632256" w:rsidRDefault="000D04DC" w:rsidP="006322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та працівників апарату суду</w:t>
            </w:r>
          </w:p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757910">
        <w:trPr>
          <w:trHeight w:val="688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а)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суддями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помічниками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нового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б).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апарату суду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плану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ділової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кваліфікації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року.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Судді,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Помічники суддів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Приймати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участь 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семінарських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заняттях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проводяться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ТУ ДСАУ в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інницькій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 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3970" w:type="dxa"/>
            <w:gridSpan w:val="3"/>
          </w:tcPr>
          <w:p w:rsidR="000D04DC" w:rsidRPr="001B43B6" w:rsidRDefault="000D04DC" w:rsidP="00DF79FF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Провести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працівниками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суду 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щодо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порядку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заповнення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декларацій</w:t>
            </w:r>
            <w:proofErr w:type="spellEnd"/>
          </w:p>
        </w:tc>
        <w:tc>
          <w:tcPr>
            <w:tcW w:w="2066" w:type="dxa"/>
            <w:gridSpan w:val="2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</w:t>
            </w:r>
          </w:p>
          <w:p w:rsidR="000D04DC" w:rsidRPr="003A78D8" w:rsidRDefault="000D04DC" w:rsidP="002A7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 службовці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632256" w:rsidRPr="003A78D8" w:rsidTr="00632256">
        <w:trPr>
          <w:trHeight w:val="522"/>
        </w:trPr>
        <w:tc>
          <w:tcPr>
            <w:tcW w:w="10490" w:type="dxa"/>
            <w:gridSpan w:val="9"/>
            <w:vAlign w:val="center"/>
          </w:tcPr>
          <w:p w:rsidR="00632256" w:rsidRPr="00632256" w:rsidRDefault="00632256" w:rsidP="006322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22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6. Організація роботи  персоналу</w:t>
            </w:r>
          </w:p>
        </w:tc>
      </w:tr>
      <w:tr w:rsidR="000D04DC" w:rsidRPr="003A78D8" w:rsidTr="00B3404C">
        <w:trPr>
          <w:trHeight w:val="1783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 конкурсу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вакантних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посад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Закону України 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службу»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10.12.2015 року № 889-VIII 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 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конкурсна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комі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с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ія</w:t>
            </w:r>
            <w:proofErr w:type="spellEnd"/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spacing w:after="11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  <w:r w:rsidRPr="003A78D8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матеріали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 контроль за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0D04DC" w:rsidRPr="003A78D8" w:rsidRDefault="000D04DC" w:rsidP="00DF79FF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     по</w:t>
            </w:r>
            <w:r w:rsidR="00884D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ідвищенню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чергових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рангів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службовцям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0D04DC" w:rsidRPr="003A78D8" w:rsidRDefault="000D04DC" w:rsidP="00DF79FF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 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строками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вислуги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так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апарату суду,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дають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одержання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надбавки;</w:t>
            </w:r>
          </w:p>
          <w:p w:rsidR="000D04DC" w:rsidRPr="003A78D8" w:rsidRDefault="000D04DC" w:rsidP="00DF79FF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призначенню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на посади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суддів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місцевого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суду;</w:t>
            </w:r>
          </w:p>
          <w:p w:rsidR="000D04DC" w:rsidRPr="003A78D8" w:rsidRDefault="000D04DC" w:rsidP="00DF79FF">
            <w:pPr>
              <w:spacing w:after="115"/>
              <w:ind w:left="4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 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до Закону України</w:t>
            </w:r>
            <w:r w:rsidRPr="003A78D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очищення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влади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Подати шляхом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заповнення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офіційному веб-сайті Національного агентства з питань запобігання корупції декларацію особи, уповноваженої на виконання функцій держави за 2016 рік , відповідно до ст. 45 Закону України «Про запобігання корупції» від 14.10.2014 року № 1701-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Vll</w:t>
            </w:r>
            <w:proofErr w:type="spellEnd"/>
          </w:p>
        </w:tc>
        <w:tc>
          <w:tcPr>
            <w:tcW w:w="2066" w:type="dxa"/>
            <w:gridSpan w:val="2"/>
          </w:tcPr>
          <w:p w:rsidR="000D04DC" w:rsidRPr="00632256" w:rsidRDefault="000D04DC" w:rsidP="00632256">
            <w:pPr>
              <w:spacing w:after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до 1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квітня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2017</w:t>
            </w:r>
            <w:r w:rsidR="00632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р.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 ,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присяжні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державні службовці суду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Направляти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Нацдержслужби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України форму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звітності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КСДС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кількісний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склад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службовці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6.5.</w:t>
            </w:r>
          </w:p>
        </w:tc>
        <w:tc>
          <w:tcPr>
            <w:tcW w:w="3970" w:type="dxa"/>
            <w:gridSpan w:val="3"/>
          </w:tcPr>
          <w:p w:rsidR="000D04DC" w:rsidRPr="001B43B6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Інформувати Вищу кваліфікаційну комісію суддів України про виникнення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вакантних посад суддів та вакантних адміністративних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посад в суді.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триденний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строк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дня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утворення</w:t>
            </w:r>
            <w:proofErr w:type="spellEnd"/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632256">
        <w:trPr>
          <w:trHeight w:val="688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забезпечувати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практики студентами  </w:t>
            </w:r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та слухачами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юридичних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учбових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2A73FA">
        <w:trPr>
          <w:trHeight w:val="814"/>
        </w:trPr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6.7.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стажування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вивчати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моральні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якості</w:t>
            </w:r>
            <w:proofErr w:type="spellEnd"/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своєчасне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складання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звітів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кадрової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суді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та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направлення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proofErr w:type="spellEnd"/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установи</w:t>
            </w:r>
            <w:r w:rsidRPr="003A78D8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Своєчасно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інформацію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до 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Кадри</w:t>
            </w:r>
            <w:proofErr w:type="spell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gramStart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WEB</w:t>
            </w:r>
            <w:proofErr w:type="gramEnd"/>
            <w:r w:rsidRPr="003A78D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A78D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івріччя</w:t>
            </w:r>
            <w:proofErr w:type="spellEnd"/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757910">
        <w:trPr>
          <w:trHeight w:val="684"/>
        </w:trPr>
        <w:tc>
          <w:tcPr>
            <w:tcW w:w="10490" w:type="dxa"/>
            <w:gridSpan w:val="9"/>
            <w:vAlign w:val="center"/>
          </w:tcPr>
          <w:p w:rsidR="000D04DC" w:rsidRPr="003A78D8" w:rsidRDefault="000D04DC" w:rsidP="00757910">
            <w:pPr>
              <w:jc w:val="center"/>
              <w:rPr>
                <w:b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7.Фінансово-господарська діяльність суду</w:t>
            </w: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економного використання бюджетних коштів; контроль за використанням електроенергії, газу, води, міжміських телефонних розмов, марок, конвертів та інших товарно-матеріальних цінностей</w:t>
            </w:r>
          </w:p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півріччя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 А.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Антал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 В.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суду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632256">
        <w:trPr>
          <w:trHeight w:val="1544"/>
        </w:trPr>
        <w:tc>
          <w:tcPr>
            <w:tcW w:w="709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spacing w:after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складання авансових та фінансових звітів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необхідності раніше вказаного терміну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 А.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632256">
        <w:trPr>
          <w:trHeight w:val="1600"/>
        </w:trPr>
        <w:tc>
          <w:tcPr>
            <w:tcW w:w="709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своєчасного списання товарно-матеріальних цінностей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 на перше число звітного періоду, за необхідністю раніше вказаного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 А.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0D6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ремонту приміщення  суду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0D6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наявності коштів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Сенько Л.Ю.</w:t>
            </w: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Т.А.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632256">
        <w:trPr>
          <w:trHeight w:val="696"/>
        </w:trPr>
        <w:tc>
          <w:tcPr>
            <w:tcW w:w="10490" w:type="dxa"/>
            <w:gridSpan w:val="9"/>
            <w:vAlign w:val="center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5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Робота з архівом суду</w:t>
            </w: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3A78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впорядкування архіву суду.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вилучення справ з метою знищення по закінченню терміну зберігання</w:t>
            </w:r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 Т. А.</w:t>
            </w:r>
          </w:p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В.</w:t>
            </w:r>
          </w:p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Лукашова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М.</w:t>
            </w:r>
          </w:p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О. С.</w:t>
            </w:r>
          </w:p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В.</w:t>
            </w:r>
          </w:p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  <w:tr w:rsidR="000D04DC" w:rsidRPr="003A78D8" w:rsidTr="00B3404C">
        <w:tc>
          <w:tcPr>
            <w:tcW w:w="709" w:type="dxa"/>
          </w:tcPr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3970" w:type="dxa"/>
            <w:gridSpan w:val="3"/>
          </w:tcPr>
          <w:p w:rsidR="000D04DC" w:rsidRPr="003A78D8" w:rsidRDefault="000D04DC" w:rsidP="00DF79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Здійснювати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перевірку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строків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зберігання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арх</w:t>
            </w:r>
            <w:proofErr w:type="gram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івних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відбір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підготовку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матеріалів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складання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описів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справ,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готуються</w:t>
            </w:r>
            <w:proofErr w:type="spellEnd"/>
            <w:r w:rsidRPr="003A78D8">
              <w:rPr>
                <w:rFonts w:ascii="Times New Roman" w:hAnsi="Times New Roman" w:cs="Times New Roman"/>
                <w:shd w:val="clear" w:color="auto" w:fill="FFFFFF"/>
              </w:rPr>
              <w:t xml:space="preserve">  для </w:t>
            </w:r>
            <w:proofErr w:type="spellStart"/>
            <w:r w:rsidRPr="003A78D8">
              <w:rPr>
                <w:rFonts w:ascii="Times New Roman" w:hAnsi="Times New Roman" w:cs="Times New Roman"/>
                <w:shd w:val="clear" w:color="auto" w:fill="FFFFFF"/>
              </w:rPr>
              <w:t>знищення</w:t>
            </w:r>
            <w:proofErr w:type="spellEnd"/>
          </w:p>
        </w:tc>
        <w:tc>
          <w:tcPr>
            <w:tcW w:w="2066" w:type="dxa"/>
            <w:gridSpan w:val="2"/>
          </w:tcPr>
          <w:p w:rsidR="000D04DC" w:rsidRPr="003A78D8" w:rsidRDefault="000D04DC" w:rsidP="006322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7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 півріччя</w:t>
            </w:r>
          </w:p>
        </w:tc>
        <w:tc>
          <w:tcPr>
            <w:tcW w:w="1984" w:type="dxa"/>
            <w:gridSpan w:val="2"/>
          </w:tcPr>
          <w:p w:rsidR="000D04DC" w:rsidRPr="003A78D8" w:rsidRDefault="000D04DC" w:rsidP="00DF7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761" w:type="dxa"/>
          </w:tcPr>
          <w:p w:rsidR="000D04DC" w:rsidRPr="003A78D8" w:rsidRDefault="000D04DC" w:rsidP="00DF79FF">
            <w:pPr>
              <w:rPr>
                <w:b/>
                <w:lang w:val="uk-UA"/>
              </w:rPr>
            </w:pPr>
          </w:p>
        </w:tc>
      </w:tr>
    </w:tbl>
    <w:p w:rsidR="00632256" w:rsidRDefault="00632256" w:rsidP="001B43B6">
      <w:pPr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2F18" w:rsidRPr="00632256" w:rsidRDefault="00632256" w:rsidP="001B43B6">
      <w:pPr>
        <w:ind w:left="-851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36AF3"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апарату суду                            </w:t>
      </w:r>
      <w:r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="00236AF3" w:rsidRPr="006322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36AF3" w:rsidRPr="00632256">
        <w:rPr>
          <w:rFonts w:ascii="Times New Roman" w:hAnsi="Times New Roman" w:cs="Times New Roman"/>
          <w:b/>
          <w:sz w:val="28"/>
          <w:szCs w:val="28"/>
          <w:lang w:val="uk-UA"/>
        </w:rPr>
        <w:t>Т.А.Насоненко</w:t>
      </w:r>
    </w:p>
    <w:sectPr w:rsidR="00032F18" w:rsidRPr="00632256" w:rsidSect="002A73FA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6AF3"/>
    <w:rsid w:val="00032F18"/>
    <w:rsid w:val="000D04DC"/>
    <w:rsid w:val="00132A80"/>
    <w:rsid w:val="001B43B6"/>
    <w:rsid w:val="00236AF3"/>
    <w:rsid w:val="002A73FA"/>
    <w:rsid w:val="003A78D8"/>
    <w:rsid w:val="003D4D67"/>
    <w:rsid w:val="00401803"/>
    <w:rsid w:val="004157B0"/>
    <w:rsid w:val="0047743D"/>
    <w:rsid w:val="00485B56"/>
    <w:rsid w:val="005142F4"/>
    <w:rsid w:val="005278A7"/>
    <w:rsid w:val="00531FBA"/>
    <w:rsid w:val="005F08EB"/>
    <w:rsid w:val="00632256"/>
    <w:rsid w:val="00715810"/>
    <w:rsid w:val="00757910"/>
    <w:rsid w:val="0078371F"/>
    <w:rsid w:val="007B381C"/>
    <w:rsid w:val="00884D16"/>
    <w:rsid w:val="009E76E8"/>
    <w:rsid w:val="00A66EF1"/>
    <w:rsid w:val="00B3404C"/>
    <w:rsid w:val="00B422EA"/>
    <w:rsid w:val="00C82E2B"/>
    <w:rsid w:val="00DF79FF"/>
    <w:rsid w:val="00EF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F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AF3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236AF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B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Konsyltant</cp:lastModifiedBy>
  <cp:revision>10</cp:revision>
  <cp:lastPrinted>2019-01-14T09:19:00Z</cp:lastPrinted>
  <dcterms:created xsi:type="dcterms:W3CDTF">2019-01-03T10:25:00Z</dcterms:created>
  <dcterms:modified xsi:type="dcterms:W3CDTF">2019-01-14T09:20:00Z</dcterms:modified>
</cp:coreProperties>
</file>