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90" w:rsidRDefault="003D3990" w:rsidP="003D399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3D3990" w:rsidRDefault="003D3990" w:rsidP="003D3990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Голова Жмеринського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суду Вінницької області</w:t>
      </w:r>
    </w:p>
    <w:p w:rsidR="003D3990" w:rsidRDefault="003D3990" w:rsidP="003D3990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Сенько Л.Ю.</w:t>
      </w:r>
    </w:p>
    <w:p w:rsidR="003D3990" w:rsidRPr="008D2977" w:rsidRDefault="00193DAE" w:rsidP="003D399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від 11.01.2021</w:t>
      </w:r>
      <w:r w:rsidR="003D399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 </w:t>
      </w:r>
      <w:r w:rsidR="003D39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D39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3990" w:rsidRPr="008D2977" w:rsidRDefault="003D3990" w:rsidP="003D399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3D3990" w:rsidRPr="008D2977" w:rsidRDefault="003D3990" w:rsidP="003D3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3D3990" w:rsidRPr="002A73FA" w:rsidRDefault="003D3990" w:rsidP="003D3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напрямків роботи Жмеринського </w:t>
      </w:r>
      <w:proofErr w:type="spellStart"/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міськрайонного</w:t>
      </w:r>
      <w:proofErr w:type="spellEnd"/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суду </w:t>
      </w:r>
    </w:p>
    <w:p w:rsidR="003D3990" w:rsidRPr="002A73FA" w:rsidRDefault="003D3990" w:rsidP="003D3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області на </w:t>
      </w:r>
      <w:r w:rsidR="003735B0">
        <w:rPr>
          <w:rFonts w:ascii="Times New Roman" w:hAnsi="Times New Roman" w:cs="Times New Roman"/>
          <w:b/>
          <w:sz w:val="28"/>
          <w:szCs w:val="28"/>
          <w:lang w:val="uk-UA"/>
        </w:rPr>
        <w:t>перше півріччя 2021</w:t>
      </w: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D3990" w:rsidRDefault="003D3990" w:rsidP="003D3990">
      <w:pPr>
        <w:pStyle w:val="a3"/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7"/>
        <w:gridCol w:w="3880"/>
        <w:gridCol w:w="43"/>
        <w:gridCol w:w="1701"/>
        <w:gridCol w:w="365"/>
        <w:gridCol w:w="1619"/>
        <w:gridCol w:w="365"/>
        <w:gridCol w:w="1761"/>
      </w:tblGrid>
      <w:tr w:rsidR="003D3990" w:rsidTr="00193DAE">
        <w:trPr>
          <w:trHeight w:val="86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D3990" w:rsidTr="00193DAE">
        <w:trPr>
          <w:trHeight w:val="3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A73FA" w:rsidRDefault="003D3990" w:rsidP="00193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D3990" w:rsidTr="00193DAE">
        <w:trPr>
          <w:trHeight w:val="33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0" w:rsidRPr="000D04DC" w:rsidRDefault="003D3990" w:rsidP="00193DA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Загальні питання</w:t>
            </w:r>
          </w:p>
        </w:tc>
      </w:tr>
      <w:tr w:rsidR="003D3990" w:rsidTr="00193DAE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суду;</w:t>
            </w:r>
          </w:p>
          <w:p w:rsidR="00193DAE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</w:t>
            </w:r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9C4260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контроль за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строків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заходи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стосовно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поліпшення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виконавської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суді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3D3990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D3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 апарату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загальних зборах суддів та  працівників апарату суду розглянути:</w:t>
            </w:r>
          </w:p>
        </w:tc>
      </w:tr>
      <w:tr w:rsidR="003D3990" w:rsidTr="00193DAE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22FB3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proofErr w:type="gram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ідсумки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здійсненню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у 20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Сенько Л.Ю., </w:t>
            </w:r>
            <w:proofErr w:type="spellStart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B3404C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«Д-3», основні помилки та їх недопущення, звіти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193DAE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193DAE" w:rsidRPr="00222FB3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1.3.3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222FB3" w:rsidRDefault="003D3990" w:rsidP="00193DAE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оперативності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проваджень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причини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утримуються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вартою</w:t>
            </w:r>
            <w:proofErr w:type="spellEnd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на  01.01.2021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року, дотримання строків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цивільних справах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Pr="00222FB3" w:rsidRDefault="003D3990" w:rsidP="00193DAE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lang w:val="uk-UA" w:eastAsia="uk-UA"/>
              </w:rPr>
              <w:t xml:space="preserve"> </w:t>
            </w:r>
          </w:p>
        </w:tc>
      </w:tr>
      <w:tr w:rsidR="003D3990" w:rsidTr="00CE7822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якост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судових рішень 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скласти аналітичні довідки про результати розгляду справ усіх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суддями за</w:t>
            </w:r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193DAE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20.01</w:t>
            </w:r>
            <w:r w:rsidR="003D3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37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пр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25</w:t>
            </w:r>
            <w:r w:rsidR="003D3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Прозвітувати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  про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</w:t>
            </w:r>
            <w:proofErr w:type="spell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</w:t>
            </w:r>
            <w:r w:rsidR="003D3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нарадах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ериторіального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в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Вінницькій 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193DAE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графіку</w:t>
            </w:r>
            <w:proofErr w:type="spell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gramStart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gramEnd"/>
            <w:r w:rsidR="00193D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разі закінчення карантинних заходів)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CE782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відкритих дверей для школярів, студентів та інших груп населення до суду</w:t>
            </w:r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7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истанційно, до завершення карантинних </w:t>
            </w:r>
            <w:proofErr w:type="spellStart"/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заходяв</w:t>
            </w:r>
            <w:proofErr w:type="spellEnd"/>
            <w:r w:rsidR="0019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 Ю.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3D3990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CE7822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90" w:rsidRPr="008D4644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Розміщувати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пресс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релізи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суспільний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суду,</w:t>
            </w:r>
          </w:p>
          <w:p w:rsidR="003D3990" w:rsidRDefault="00193DAE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990" w:rsidTr="00193DAE">
        <w:trPr>
          <w:trHeight w:val="7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90" w:rsidRPr="000D04DC" w:rsidRDefault="003D3990" w:rsidP="00193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суду</w:t>
            </w:r>
          </w:p>
        </w:tc>
      </w:tr>
      <w:tr w:rsidR="003D3990" w:rsidTr="00193DAE">
        <w:tc>
          <w:tcPr>
            <w:tcW w:w="709" w:type="dxa"/>
          </w:tcPr>
          <w:p w:rsidR="003D3990" w:rsidRPr="00085539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970" w:type="dxa"/>
            <w:gridSpan w:val="3"/>
          </w:tcPr>
          <w:p w:rsidR="003D3990" w:rsidRPr="007E5C19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аналітичну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про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у  20</w:t>
            </w:r>
            <w:proofErr w:type="spellStart"/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3D3990" w:rsidRPr="00085539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</w:t>
            </w:r>
            <w:r w:rsidR="0037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D3990" w:rsidRPr="00085539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3D3990" w:rsidRDefault="003D3990" w:rsidP="00193DAE">
            <w:pPr>
              <w:jc w:val="both"/>
              <w:rPr>
                <w:b/>
                <w:lang w:val="uk-UA"/>
              </w:rPr>
            </w:pPr>
            <w:proofErr w:type="spellStart"/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Tr="00193DAE">
        <w:trPr>
          <w:trHeight w:val="830"/>
        </w:trPr>
        <w:tc>
          <w:tcPr>
            <w:tcW w:w="709" w:type="dxa"/>
          </w:tcPr>
          <w:p w:rsidR="003D3990" w:rsidRPr="00085539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970" w:type="dxa"/>
            <w:gridSpan w:val="3"/>
          </w:tcPr>
          <w:p w:rsidR="003D3990" w:rsidRPr="007C1F68" w:rsidRDefault="003D3990" w:rsidP="00193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кількість скасованих та</w:t>
            </w:r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змінених судових рішень за 2020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рік,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своєчасного наповнення суддівського досьє та направлення</w:t>
            </w:r>
            <w:r w:rsidRPr="007C1F6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інформації до ВККС України</w:t>
            </w:r>
          </w:p>
        </w:tc>
        <w:tc>
          <w:tcPr>
            <w:tcW w:w="1701" w:type="dxa"/>
          </w:tcPr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20.01.202</w:t>
            </w:r>
            <w:r w:rsidR="0037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3735B0" w:rsidRDefault="003735B0" w:rsidP="00193DAE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Tr="00193DAE">
        <w:trPr>
          <w:trHeight w:val="1409"/>
        </w:trPr>
        <w:tc>
          <w:tcPr>
            <w:tcW w:w="709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3970" w:type="dxa"/>
            <w:gridSpan w:val="3"/>
          </w:tcPr>
          <w:p w:rsidR="003D3990" w:rsidRPr="007C1F68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роаналізувати ефективність</w:t>
            </w:r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 роботи суду за  2020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 та оприлюднити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їх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офіційній </w:t>
            </w:r>
            <w:proofErr w:type="spellStart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веб-сторінці</w:t>
            </w:r>
            <w:proofErr w:type="spellEnd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суду</w:t>
            </w:r>
          </w:p>
        </w:tc>
        <w:tc>
          <w:tcPr>
            <w:tcW w:w="1701" w:type="dxa"/>
          </w:tcPr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20.02.202</w:t>
            </w:r>
            <w:r w:rsidR="002C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D3990" w:rsidRPr="007C1F68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Tr="00193DAE">
        <w:trPr>
          <w:trHeight w:val="2174"/>
        </w:trPr>
        <w:tc>
          <w:tcPr>
            <w:tcW w:w="709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2.6.</w:t>
            </w:r>
          </w:p>
        </w:tc>
        <w:tc>
          <w:tcPr>
            <w:tcW w:w="3970" w:type="dxa"/>
            <w:gridSpan w:val="3"/>
          </w:tcPr>
          <w:p w:rsidR="003D3990" w:rsidRPr="001C5D62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(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секретарями судового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до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701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Tr="00193DAE">
        <w:tc>
          <w:tcPr>
            <w:tcW w:w="709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970" w:type="dxa"/>
            <w:gridSpan w:val="3"/>
          </w:tcPr>
          <w:p w:rsidR="003D3990" w:rsidRPr="001C5D62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Підтримання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нормативно-правових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</w:t>
            </w:r>
            <w:proofErr w:type="gram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контрольному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стані</w:t>
            </w:r>
            <w:proofErr w:type="spellEnd"/>
          </w:p>
        </w:tc>
        <w:tc>
          <w:tcPr>
            <w:tcW w:w="1701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</w:t>
            </w:r>
          </w:p>
          <w:p w:rsidR="003D3990" w:rsidRPr="007C1F68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Tr="00193DAE">
        <w:trPr>
          <w:trHeight w:val="1550"/>
        </w:trPr>
        <w:tc>
          <w:tcPr>
            <w:tcW w:w="709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970" w:type="dxa"/>
            <w:gridSpan w:val="3"/>
          </w:tcPr>
          <w:p w:rsidR="003D3990" w:rsidRPr="003A78D8" w:rsidRDefault="003D399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підрозділу прийому та  реєстрації канцелярії  суду щодо  своєчасної реєстра</w:t>
            </w:r>
            <w:r w:rsidR="00373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ції справ та  матеріалів за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701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</w:t>
            </w:r>
            <w:r w:rsidR="00373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D399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Любонюко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D3990" w:rsidRPr="00EF1D45" w:rsidTr="00193DAE">
        <w:trPr>
          <w:trHeight w:val="1685"/>
        </w:trPr>
        <w:tc>
          <w:tcPr>
            <w:tcW w:w="709" w:type="dxa"/>
          </w:tcPr>
          <w:p w:rsidR="003D3990" w:rsidRDefault="003D399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970" w:type="dxa"/>
            <w:gridSpan w:val="3"/>
          </w:tcPr>
          <w:p w:rsidR="003735B0" w:rsidRPr="003A78D8" w:rsidRDefault="003735B0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кримінального судочинства за 2020 рік</w:t>
            </w:r>
          </w:p>
        </w:tc>
        <w:tc>
          <w:tcPr>
            <w:tcW w:w="1701" w:type="dxa"/>
          </w:tcPr>
          <w:p w:rsidR="003D3990" w:rsidRDefault="003D3990" w:rsidP="002C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</w:t>
            </w:r>
            <w:r w:rsidR="002C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3D399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D3990" w:rsidRDefault="003D3990" w:rsidP="00193DAE">
            <w:pPr>
              <w:jc w:val="both"/>
              <w:rPr>
                <w:b/>
                <w:lang w:val="uk-UA"/>
              </w:rPr>
            </w:pPr>
          </w:p>
        </w:tc>
      </w:tr>
      <w:tr w:rsidR="003735B0" w:rsidTr="00CE7822">
        <w:trPr>
          <w:trHeight w:val="1137"/>
        </w:trPr>
        <w:tc>
          <w:tcPr>
            <w:tcW w:w="709" w:type="dxa"/>
          </w:tcPr>
          <w:p w:rsidR="003735B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970" w:type="dxa"/>
            <w:gridSpan w:val="3"/>
          </w:tcPr>
          <w:p w:rsidR="003735B0" w:rsidRDefault="003735B0" w:rsidP="003735B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стану  та умов зберігання речових доказів, правильність ведення документів за 2020 рік</w:t>
            </w:r>
          </w:p>
        </w:tc>
        <w:tc>
          <w:tcPr>
            <w:tcW w:w="1701" w:type="dxa"/>
          </w:tcPr>
          <w:p w:rsidR="003735B0" w:rsidRPr="003A78D8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20.03.2021</w:t>
            </w:r>
          </w:p>
        </w:tc>
        <w:tc>
          <w:tcPr>
            <w:tcW w:w="1984" w:type="dxa"/>
            <w:gridSpan w:val="2"/>
          </w:tcPr>
          <w:p w:rsidR="003735B0" w:rsidRPr="003A78D8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735B0" w:rsidRDefault="003735B0" w:rsidP="00193DAE">
            <w:pPr>
              <w:jc w:val="both"/>
              <w:rPr>
                <w:b/>
                <w:lang w:val="uk-UA"/>
              </w:rPr>
            </w:pPr>
          </w:p>
        </w:tc>
      </w:tr>
      <w:tr w:rsidR="003735B0" w:rsidTr="00193DAE">
        <w:trPr>
          <w:trHeight w:val="1833"/>
        </w:trPr>
        <w:tc>
          <w:tcPr>
            <w:tcW w:w="709" w:type="dxa"/>
          </w:tcPr>
          <w:p w:rsidR="003735B0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970" w:type="dxa"/>
            <w:gridSpan w:val="3"/>
          </w:tcPr>
          <w:p w:rsidR="003735B0" w:rsidRPr="003A78D8" w:rsidRDefault="003735B0" w:rsidP="003735B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адміністративних справ    за 2020 рік</w:t>
            </w:r>
          </w:p>
        </w:tc>
        <w:tc>
          <w:tcPr>
            <w:tcW w:w="1701" w:type="dxa"/>
          </w:tcPr>
          <w:p w:rsidR="003735B0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20.04.2021</w:t>
            </w:r>
          </w:p>
        </w:tc>
        <w:tc>
          <w:tcPr>
            <w:tcW w:w="1984" w:type="dxa"/>
            <w:gridSpan w:val="2"/>
          </w:tcPr>
          <w:p w:rsidR="003735B0" w:rsidRPr="003A78D8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735B0" w:rsidRDefault="003735B0" w:rsidP="00193DAE">
            <w:pPr>
              <w:jc w:val="both"/>
              <w:rPr>
                <w:b/>
                <w:lang w:val="uk-UA"/>
              </w:rPr>
            </w:pPr>
          </w:p>
        </w:tc>
      </w:tr>
      <w:tr w:rsidR="003735B0" w:rsidRPr="003A78D8" w:rsidTr="00193DAE">
        <w:trPr>
          <w:trHeight w:val="1907"/>
        </w:trPr>
        <w:tc>
          <w:tcPr>
            <w:tcW w:w="709" w:type="dxa"/>
          </w:tcPr>
          <w:p w:rsidR="003735B0" w:rsidRPr="003A78D8" w:rsidRDefault="003735B0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970" w:type="dxa"/>
            <w:gridSpan w:val="3"/>
          </w:tcPr>
          <w:p w:rsidR="003735B0" w:rsidRPr="003A78D8" w:rsidRDefault="003735B0" w:rsidP="003735B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цивільних справ  наказного провадження за 2020 рік</w:t>
            </w:r>
          </w:p>
        </w:tc>
        <w:tc>
          <w:tcPr>
            <w:tcW w:w="1701" w:type="dxa"/>
          </w:tcPr>
          <w:p w:rsidR="003735B0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20.04.2021</w:t>
            </w:r>
          </w:p>
        </w:tc>
        <w:tc>
          <w:tcPr>
            <w:tcW w:w="1984" w:type="dxa"/>
            <w:gridSpan w:val="2"/>
          </w:tcPr>
          <w:p w:rsidR="003735B0" w:rsidRDefault="003735B0" w:rsidP="003735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735B0" w:rsidRPr="003A78D8" w:rsidRDefault="003735B0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1539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970" w:type="dxa"/>
            <w:gridSpan w:val="3"/>
          </w:tcPr>
          <w:p w:rsidR="00AE7027" w:rsidRDefault="00AE7027" w:rsidP="00E2658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стану діловодства в суді. Копію довідки щодо  стану діловодства перевірки в суді надіслати ТУ ДСА України в Вінницькій  області</w:t>
            </w:r>
          </w:p>
        </w:tc>
        <w:tc>
          <w:tcPr>
            <w:tcW w:w="1701" w:type="dxa"/>
          </w:tcPr>
          <w:p w:rsidR="00AE7027" w:rsidRPr="003A78D8" w:rsidRDefault="00AE7027" w:rsidP="00E2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20.06.2021</w:t>
            </w:r>
          </w:p>
        </w:tc>
        <w:tc>
          <w:tcPr>
            <w:tcW w:w="1984" w:type="dxa"/>
            <w:gridSpan w:val="2"/>
          </w:tcPr>
          <w:p w:rsidR="00AE7027" w:rsidRDefault="00AE7027" w:rsidP="00E2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AE7027" w:rsidRDefault="00AE7027" w:rsidP="00E2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AE7027" w:rsidRDefault="00AE7027" w:rsidP="00E26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1400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2.14 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6F4D0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архіву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  кадрового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</w:tcPr>
          <w:p w:rsidR="00AE7027" w:rsidRPr="003A78D8" w:rsidRDefault="00AE7027" w:rsidP="006F4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1.04.202</w:t>
            </w:r>
            <w:r w:rsidR="002C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gridSpan w:val="2"/>
          </w:tcPr>
          <w:p w:rsidR="00AE7027" w:rsidRDefault="00AE7027" w:rsidP="006F4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AE7027" w:rsidRPr="003A78D8" w:rsidRDefault="00AE7027" w:rsidP="006F4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AE7027" w:rsidRDefault="00AE7027" w:rsidP="006F4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E7027" w:rsidRPr="003A78D8" w:rsidRDefault="00AE7027" w:rsidP="006F4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1400"/>
        </w:trPr>
        <w:tc>
          <w:tcPr>
            <w:tcW w:w="709" w:type="dxa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2.15</w:t>
            </w:r>
          </w:p>
        </w:tc>
        <w:tc>
          <w:tcPr>
            <w:tcW w:w="3970" w:type="dxa"/>
            <w:gridSpan w:val="3"/>
          </w:tcPr>
          <w:p w:rsidR="00AE7027" w:rsidRPr="000D04DC" w:rsidRDefault="00AE7027" w:rsidP="003B3DA1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в</w:t>
            </w:r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надісланих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текстів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повісток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SMS-повідомлень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учасникам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процесу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кримінального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1701" w:type="dxa"/>
          </w:tcPr>
          <w:p w:rsidR="00AE7027" w:rsidRDefault="00AE7027" w:rsidP="003B3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7027" w:rsidRDefault="00AE7027" w:rsidP="003B3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омісячно</w:t>
            </w:r>
          </w:p>
          <w:p w:rsidR="00AE7027" w:rsidRPr="003A78D8" w:rsidRDefault="00AE7027" w:rsidP="003B3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E7027" w:rsidRPr="003A78D8" w:rsidRDefault="00AE7027" w:rsidP="003B3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1400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AE7027" w:rsidRPr="000D04DC" w:rsidRDefault="00AE7027" w:rsidP="002202B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відео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конференції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досудового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розслідування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</w:tcPr>
          <w:p w:rsidR="00AE7027" w:rsidRDefault="00AE7027" w:rsidP="00220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омісячно</w:t>
            </w:r>
          </w:p>
          <w:p w:rsidR="00AE7027" w:rsidRPr="003A78D8" w:rsidRDefault="00AE7027" w:rsidP="00220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E7027" w:rsidRPr="003A78D8" w:rsidRDefault="00AE7027" w:rsidP="00220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Любонько О.Л.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CE7822">
        <w:trPr>
          <w:trHeight w:val="826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CE213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Проходити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учбовому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центрі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професійної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мережі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Феміда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1701" w:type="dxa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AE7027" w:rsidRPr="003A78D8" w:rsidRDefault="00AE7027" w:rsidP="00CE213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</w:tcPr>
          <w:p w:rsidR="00AE7027" w:rsidRPr="003A78D8" w:rsidRDefault="00AE7027" w:rsidP="00CE2137">
            <w:pPr>
              <w:pStyle w:val="a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lang w:eastAsia="uk-UA"/>
              </w:rPr>
              <w:t>Працівники</w:t>
            </w:r>
            <w:proofErr w:type="spellEnd"/>
          </w:p>
          <w:p w:rsidR="00AE7027" w:rsidRPr="003A78D8" w:rsidRDefault="00AE7027" w:rsidP="00CE2137">
            <w:pPr>
              <w:pStyle w:val="a3"/>
              <w:jc w:val="both"/>
              <w:rPr>
                <w:lang w:val="uk-UA" w:eastAsia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hAnsi="Times New Roman" w:cs="Times New Roman"/>
                <w:lang w:eastAsia="uk-UA"/>
              </w:rPr>
              <w:t xml:space="preserve"> суду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CE7822">
        <w:trPr>
          <w:trHeight w:val="1247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CE2137">
            <w:pPr>
              <w:spacing w:after="115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«Діловодство-3»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«Д-3»)</w:t>
            </w:r>
          </w:p>
        </w:tc>
        <w:tc>
          <w:tcPr>
            <w:tcW w:w="1701" w:type="dxa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</w:t>
            </w:r>
          </w:p>
        </w:tc>
        <w:tc>
          <w:tcPr>
            <w:tcW w:w="1984" w:type="dxa"/>
            <w:gridSpan w:val="2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CE7822">
        <w:trPr>
          <w:trHeight w:val="840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CE213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а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дміністрування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701" w:type="dxa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CE2137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на  II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півріч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1" w:type="dxa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30.06.2021</w:t>
            </w:r>
          </w:p>
        </w:tc>
        <w:tc>
          <w:tcPr>
            <w:tcW w:w="1984" w:type="dxa"/>
            <w:gridSpan w:val="2"/>
          </w:tcPr>
          <w:p w:rsidR="00AE7027" w:rsidRPr="003A78D8" w:rsidRDefault="00AE7027" w:rsidP="00CE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571"/>
        </w:trPr>
        <w:tc>
          <w:tcPr>
            <w:tcW w:w="10490" w:type="dxa"/>
            <w:gridSpan w:val="9"/>
            <w:vAlign w:val="center"/>
          </w:tcPr>
          <w:p w:rsidR="00AE7027" w:rsidRPr="000D04DC" w:rsidRDefault="00AE7027" w:rsidP="00193DAE">
            <w:pPr>
              <w:spacing w:after="115"/>
              <w:jc w:val="both"/>
              <w:rPr>
                <w:b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3.Статистична  робота  суду</w:t>
            </w:r>
          </w:p>
        </w:tc>
      </w:tr>
      <w:tr w:rsidR="00AE7027" w:rsidRPr="003A78D8" w:rsidTr="00193DAE">
        <w:trPr>
          <w:trHeight w:val="857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15.01.2021</w:t>
            </w:r>
          </w:p>
        </w:tc>
        <w:tc>
          <w:tcPr>
            <w:tcW w:w="1984" w:type="dxa"/>
            <w:gridSpan w:val="2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 О.Л.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604"/>
        </w:trPr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огляд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за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15.01.2021</w:t>
            </w:r>
          </w:p>
        </w:tc>
        <w:tc>
          <w:tcPr>
            <w:tcW w:w="1984" w:type="dxa"/>
            <w:gridSpan w:val="2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про стан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 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25.01.2021</w:t>
            </w:r>
          </w:p>
        </w:tc>
        <w:tc>
          <w:tcPr>
            <w:tcW w:w="1984" w:type="dxa"/>
            <w:gridSpan w:val="2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своєчасне та об’єктивне в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справам,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КП «Д-3»</w:t>
            </w:r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О.М.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970" w:type="dxa"/>
            <w:gridSpan w:val="3"/>
          </w:tcPr>
          <w:p w:rsidR="00AE7027" w:rsidRPr="008B4393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формами: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1-мзс, 10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984" w:type="dxa"/>
            <w:gridSpan w:val="2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0" w:type="dxa"/>
            <w:gridSpan w:val="3"/>
          </w:tcPr>
          <w:p w:rsidR="00AE7027" w:rsidRPr="003A78D8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відділу Державного реєстру виборців Вінницької РДА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визнання виборців недієздатними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випадків скасування рішення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визнання осіб недієздатними</w:t>
            </w:r>
          </w:p>
        </w:tc>
        <w:tc>
          <w:tcPr>
            <w:tcW w:w="1701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5 числа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3970" w:type="dxa"/>
            <w:gridSpan w:val="3"/>
          </w:tcPr>
          <w:p w:rsidR="00AE7027" w:rsidRDefault="00AE7027" w:rsidP="0019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2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Подання інформації  до ДСА України </w:t>
            </w:r>
            <w:r w:rsidRPr="0005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направлених судом </w:t>
            </w:r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служби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иконавч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стягнення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штрафу (як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примусу)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E7027" w:rsidRPr="00052AE0" w:rsidRDefault="00AE7027" w:rsidP="00193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5 числа щомісячно </w:t>
            </w:r>
          </w:p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AE7027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rPr>
          <w:trHeight w:val="709"/>
        </w:trPr>
        <w:tc>
          <w:tcPr>
            <w:tcW w:w="10490" w:type="dxa"/>
            <w:gridSpan w:val="9"/>
            <w:vAlign w:val="center"/>
          </w:tcPr>
          <w:p w:rsidR="00AE7027" w:rsidRPr="003A78D8" w:rsidRDefault="00AE7027" w:rsidP="00193DAE">
            <w:pPr>
              <w:spacing w:after="115"/>
              <w:jc w:val="both"/>
              <w:rPr>
                <w:b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4. 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судової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практики</w:t>
            </w: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70" w:type="dxa"/>
            <w:gridSpan w:val="3"/>
          </w:tcPr>
          <w:p w:rsidR="00AE7027" w:rsidRPr="004C4204" w:rsidRDefault="00AE7027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C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Узагальнити стан здійсне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ння судочинства  суду  за  2020 </w:t>
            </w:r>
            <w:r w:rsidRPr="004C4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701" w:type="dxa"/>
          </w:tcPr>
          <w:p w:rsidR="00AE7027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</w:t>
            </w:r>
            <w:r w:rsidR="00AE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2349" w:type="dxa"/>
            <w:gridSpan w:val="3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1" w:type="dxa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AE7027" w:rsidRPr="003A78D8" w:rsidTr="00193DAE">
        <w:tc>
          <w:tcPr>
            <w:tcW w:w="709" w:type="dxa"/>
          </w:tcPr>
          <w:p w:rsidR="00AE7027" w:rsidRPr="003A78D8" w:rsidRDefault="00AE7027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70" w:type="dxa"/>
            <w:gridSpan w:val="3"/>
          </w:tcPr>
          <w:p w:rsidR="00AE7027" w:rsidRPr="004C4204" w:rsidRDefault="00BC05F9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Узагальнити </w:t>
            </w:r>
            <w:r w:rsidRPr="004C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 справ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щодо  спорів, що виникають із правочинів за 2020 рік</w:t>
            </w:r>
          </w:p>
        </w:tc>
        <w:tc>
          <w:tcPr>
            <w:tcW w:w="1701" w:type="dxa"/>
          </w:tcPr>
          <w:p w:rsidR="00AE7027" w:rsidRPr="003A78D8" w:rsidRDefault="00CE7822" w:rsidP="00CE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20.04.</w:t>
            </w:r>
            <w:r w:rsidR="00AA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E7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9" w:type="dxa"/>
            <w:gridSpan w:val="3"/>
          </w:tcPr>
          <w:p w:rsidR="00AE7027" w:rsidRPr="003A78D8" w:rsidRDefault="00AA4EC9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1" w:type="dxa"/>
          </w:tcPr>
          <w:p w:rsidR="00AE7027" w:rsidRPr="003A78D8" w:rsidRDefault="00AE7027" w:rsidP="00193DAE">
            <w:pPr>
              <w:jc w:val="both"/>
              <w:rPr>
                <w:b/>
                <w:lang w:val="uk-UA"/>
              </w:rPr>
            </w:pPr>
          </w:p>
        </w:tc>
      </w:tr>
      <w:tr w:rsidR="00BC05F9" w:rsidRPr="00485B56" w:rsidTr="00193DAE">
        <w:trPr>
          <w:trHeight w:val="1157"/>
        </w:trPr>
        <w:tc>
          <w:tcPr>
            <w:tcW w:w="709" w:type="dxa"/>
          </w:tcPr>
          <w:p w:rsidR="00BC05F9" w:rsidRPr="003A78D8" w:rsidRDefault="00BC05F9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970" w:type="dxa"/>
            <w:gridSpan w:val="3"/>
          </w:tcPr>
          <w:p w:rsidR="00BC05F9" w:rsidRPr="00CE7822" w:rsidRDefault="00BC05F9" w:rsidP="0059416F">
            <w:pPr>
              <w:spacing w:after="1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Узагальнити </w:t>
            </w:r>
            <w:r w:rsidRPr="004C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 справ</w:t>
            </w:r>
            <w:r w:rsidRPr="004C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щодо  вчинення домашнього насильства в </w:t>
            </w:r>
            <w:r w:rsidRPr="00BC0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сім'ї</w:t>
            </w:r>
          </w:p>
        </w:tc>
        <w:tc>
          <w:tcPr>
            <w:tcW w:w="1701" w:type="dxa"/>
          </w:tcPr>
          <w:p w:rsidR="00BC05F9" w:rsidRPr="003A78D8" w:rsidRDefault="00CE7822" w:rsidP="0059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20.05</w:t>
            </w:r>
            <w:r w:rsidR="00BC0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.2021 </w:t>
            </w:r>
          </w:p>
        </w:tc>
        <w:tc>
          <w:tcPr>
            <w:tcW w:w="2349" w:type="dxa"/>
            <w:gridSpan w:val="3"/>
          </w:tcPr>
          <w:p w:rsidR="00BC05F9" w:rsidRPr="003A78D8" w:rsidRDefault="00BC05F9" w:rsidP="00594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1" w:type="dxa"/>
          </w:tcPr>
          <w:p w:rsidR="00BC05F9" w:rsidRPr="003A78D8" w:rsidRDefault="00BC05F9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1061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70" w:type="dxa"/>
            <w:gridSpan w:val="3"/>
          </w:tcPr>
          <w:p w:rsidR="00CE7822" w:rsidRPr="00F3796C" w:rsidRDefault="00CE7822" w:rsidP="00431413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Узагальнити судову практику розгляду  справ щодо порушення правил щодо карантину людей за 2020 рік (  ч.44-3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</w:p>
        </w:tc>
        <w:tc>
          <w:tcPr>
            <w:tcW w:w="1701" w:type="dxa"/>
          </w:tcPr>
          <w:p w:rsidR="00CE7822" w:rsidRDefault="00CE7822" w:rsidP="002C5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20.06.</w:t>
            </w:r>
            <w:r w:rsidR="002C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2349" w:type="dxa"/>
            <w:gridSpan w:val="3"/>
          </w:tcPr>
          <w:p w:rsidR="00CE7822" w:rsidRDefault="00CE7822" w:rsidP="004314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10490" w:type="dxa"/>
            <w:gridSpan w:val="9"/>
          </w:tcPr>
          <w:p w:rsidR="00CE7822" w:rsidRPr="003A78D8" w:rsidRDefault="00CE7822" w:rsidP="00193D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        </w:t>
            </w:r>
          </w:p>
          <w:p w:rsidR="00CE7822" w:rsidRDefault="00CE7822" w:rsidP="00193D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5.Підвищення професійного рівня, ділової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кваліфікації суддів </w:t>
            </w:r>
          </w:p>
          <w:p w:rsidR="00CE7822" w:rsidRPr="00632256" w:rsidRDefault="00CE7822" w:rsidP="00193D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та працівників апарату суду</w:t>
            </w:r>
          </w:p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688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б).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плану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Судді,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суддів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 ДСАУ в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інницькій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970" w:type="dxa"/>
            <w:gridSpan w:val="3"/>
          </w:tcPr>
          <w:p w:rsidR="00CE7822" w:rsidRPr="001B43B6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суду 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щодо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декларацій</w:t>
            </w:r>
            <w:proofErr w:type="spellEnd"/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25.02.2021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 службовці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522"/>
        </w:trPr>
        <w:tc>
          <w:tcPr>
            <w:tcW w:w="10490" w:type="dxa"/>
            <w:gridSpan w:val="9"/>
            <w:vAlign w:val="center"/>
          </w:tcPr>
          <w:p w:rsidR="00CE7822" w:rsidRPr="00632256" w:rsidRDefault="00CE7822" w:rsidP="00193D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 Організація роботи  персоналу</w:t>
            </w:r>
          </w:p>
        </w:tc>
      </w:tr>
      <w:tr w:rsidR="00CE7822" w:rsidRPr="003A78D8" w:rsidTr="00193DAE">
        <w:trPr>
          <w:trHeight w:val="1783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конкурсу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вакантних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посад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10.12.2015 року № 889-VIII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конкурсна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ія</w:t>
            </w:r>
            <w:proofErr w:type="spellEnd"/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  <w:r w:rsidRPr="003A78D8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контроль за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E7822" w:rsidRPr="003A78D8" w:rsidRDefault="00CE7822" w:rsidP="00193DAE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рангів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E7822" w:rsidRPr="003A78D8" w:rsidRDefault="00CE7822" w:rsidP="00193DAE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строками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надбавки;</w:t>
            </w:r>
          </w:p>
          <w:p w:rsidR="00CE7822" w:rsidRPr="003A78D8" w:rsidRDefault="00CE7822" w:rsidP="00193DAE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посади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CE7822" w:rsidRPr="003A78D8" w:rsidRDefault="00CE7822" w:rsidP="00193DAE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6.3</w:t>
            </w:r>
          </w:p>
        </w:tc>
        <w:tc>
          <w:tcPr>
            <w:tcW w:w="3970" w:type="dxa"/>
            <w:gridSpan w:val="3"/>
          </w:tcPr>
          <w:p w:rsidR="00CE7822" w:rsidRPr="001B43B6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Інформувати Вищу кваліфікаційну комісію суддів України про виникнення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вакантних посад суддів та вакантних адміністративних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посад в суді. 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триденний строк з дня їх утворення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70" w:type="dxa"/>
            <w:gridSpan w:val="3"/>
          </w:tcPr>
          <w:p w:rsidR="00CE7822" w:rsidRDefault="00CE7822" w:rsidP="00193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практики студентами  та слухачами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учбових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CE7822" w:rsidRPr="008B4393" w:rsidRDefault="00CE7822" w:rsidP="00193D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проходження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стажування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та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вивчати їх ділові та моральні якості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688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роботі з персоналом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814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воєчасн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3970" w:type="dxa"/>
            <w:gridSpan w:val="3"/>
          </w:tcPr>
          <w:p w:rsidR="00CE7822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Забезпечити своєчасне подання  Звіту про чисельність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військовозобов</w:t>
            </w:r>
            <w:r w:rsidRPr="00A102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язанних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заброньовані згідно з переліком посад і професій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військовозобов</w:t>
            </w:r>
            <w:r w:rsidRPr="00A102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язанних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які підлягають бронюванню на період мобілізації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военний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час  станом на 01.01.2021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15.01.2021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Направляти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Нацдержслужби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КСДС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кількісний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CE7822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 числа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C45064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3970" w:type="dxa"/>
            <w:gridSpan w:val="3"/>
          </w:tcPr>
          <w:p w:rsidR="00CE7822" w:rsidRPr="008B4393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Подати шляхом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заповнення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офіційному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веб-сайті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Національного агентства з питань запобігання корупції декларацію особи, уповноваженої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иконання функцій держави за 2019 рік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відповідно до ст. 45 Закону України «Про запобігання корупції» від 14.10.2014 року № 1701-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Vll</w:t>
            </w:r>
            <w:proofErr w:type="spellEnd"/>
          </w:p>
        </w:tc>
        <w:tc>
          <w:tcPr>
            <w:tcW w:w="2066" w:type="dxa"/>
            <w:gridSpan w:val="2"/>
          </w:tcPr>
          <w:p w:rsidR="00CE7822" w:rsidRPr="00632256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01.04.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,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рисяжні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помічники суддів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A102A9" w:rsidTr="00193DAE">
        <w:trPr>
          <w:trHeight w:val="684"/>
        </w:trPr>
        <w:tc>
          <w:tcPr>
            <w:tcW w:w="10490" w:type="dxa"/>
            <w:gridSpan w:val="9"/>
            <w:vAlign w:val="center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7.Фінансово-господарська діяльність суду</w:t>
            </w:r>
          </w:p>
        </w:tc>
      </w:tr>
      <w:tr w:rsidR="00CE7822" w:rsidRPr="003A78D8" w:rsidTr="00193DAE">
        <w:trPr>
          <w:trHeight w:val="1968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економного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суду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1730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складання авансових та фінансових звітів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необхідності раніше вказаного терміну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1368"/>
        </w:trPr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2066" w:type="dxa"/>
            <w:gridSpan w:val="2"/>
          </w:tcPr>
          <w:p w:rsidR="00CE7822" w:rsidRPr="00CE7822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необхідністю раніше вказаного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CE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CE7822" w:rsidRPr="003A78D8" w:rsidRDefault="00CE7822" w:rsidP="00CE7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 суду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rPr>
          <w:trHeight w:val="696"/>
        </w:trPr>
        <w:tc>
          <w:tcPr>
            <w:tcW w:w="10490" w:type="dxa"/>
            <w:gridSpan w:val="9"/>
            <w:vAlign w:val="center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Робота з архівом суду</w:t>
            </w: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970" w:type="dxa"/>
            <w:gridSpan w:val="3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впорядкування архіву суду.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справ з метою знищення по закінченню терміну зберігання</w:t>
            </w:r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А.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  <w:tr w:rsidR="00CE7822" w:rsidRPr="003A78D8" w:rsidTr="00193DAE">
        <w:tc>
          <w:tcPr>
            <w:tcW w:w="709" w:type="dxa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3970" w:type="dxa"/>
            <w:gridSpan w:val="3"/>
          </w:tcPr>
          <w:p w:rsidR="00CE7822" w:rsidRPr="00CE7822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</w:t>
            </w:r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ення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строків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</w:t>
            </w:r>
            <w:proofErr w:type="gram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івних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відбір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для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знищення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підготовку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матеріалів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описів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готуються</w:t>
            </w:r>
            <w:proofErr w:type="spellEnd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для </w:t>
            </w:r>
            <w:proofErr w:type="spellStart"/>
            <w:r w:rsidRPr="00CE7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знищення</w:t>
            </w:r>
            <w:proofErr w:type="spellEnd"/>
          </w:p>
        </w:tc>
        <w:tc>
          <w:tcPr>
            <w:tcW w:w="2066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CE7822" w:rsidRPr="003A78D8" w:rsidRDefault="00CE7822" w:rsidP="00193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61" w:type="dxa"/>
          </w:tcPr>
          <w:p w:rsidR="00CE7822" w:rsidRPr="003A78D8" w:rsidRDefault="00CE7822" w:rsidP="00193DAE">
            <w:pPr>
              <w:jc w:val="both"/>
              <w:rPr>
                <w:b/>
                <w:lang w:val="uk-UA"/>
              </w:rPr>
            </w:pPr>
          </w:p>
        </w:tc>
      </w:tr>
    </w:tbl>
    <w:p w:rsidR="003D3990" w:rsidRDefault="003D3990" w:rsidP="003D3990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70C" w:rsidRPr="003D3990" w:rsidRDefault="00CE7822" w:rsidP="00CE7822">
      <w:pPr>
        <w:ind w:left="-851"/>
        <w:jc w:val="both"/>
        <w:rPr>
          <w:lang w:val="uk-UA"/>
        </w:rPr>
      </w:pP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>Т.А.</w:t>
      </w:r>
      <w:proofErr w:type="spellStart"/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>Насоненко</w:t>
      </w:r>
      <w:proofErr w:type="spellEnd"/>
    </w:p>
    <w:sectPr w:rsidR="00FC570C" w:rsidRPr="003D3990" w:rsidSect="00193DAE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90"/>
    <w:rsid w:val="0004314A"/>
    <w:rsid w:val="00193DAE"/>
    <w:rsid w:val="002C55BF"/>
    <w:rsid w:val="003735B0"/>
    <w:rsid w:val="003D3990"/>
    <w:rsid w:val="005367F1"/>
    <w:rsid w:val="005518DE"/>
    <w:rsid w:val="00AA4EC9"/>
    <w:rsid w:val="00AE7027"/>
    <w:rsid w:val="00BC05F9"/>
    <w:rsid w:val="00CE7822"/>
    <w:rsid w:val="00E3657A"/>
    <w:rsid w:val="00E46BA9"/>
    <w:rsid w:val="00EC328A"/>
    <w:rsid w:val="00FC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990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3D39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7751</Words>
  <Characters>4419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2021-03-15T14:14:00Z</cp:lastPrinted>
  <dcterms:created xsi:type="dcterms:W3CDTF">2021-02-01T08:07:00Z</dcterms:created>
  <dcterms:modified xsi:type="dcterms:W3CDTF">2021-03-15T14:17:00Z</dcterms:modified>
</cp:coreProperties>
</file>