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38" w:rsidRDefault="00014138" w:rsidP="00014138">
      <w:pPr>
        <w:spacing w:after="0"/>
        <w:jc w:val="center"/>
        <w:rPr>
          <w:rFonts w:ascii="Times New Roman" w:hAnsi="Times New Roman"/>
          <w:b/>
          <w:sz w:val="28"/>
          <w:szCs w:val="28"/>
          <w:lang w:val="uk-UA"/>
        </w:rPr>
      </w:pPr>
      <w:r>
        <w:rPr>
          <w:rFonts w:ascii="Times New Roman" w:hAnsi="Times New Roman"/>
          <w:b/>
          <w:sz w:val="28"/>
          <w:szCs w:val="28"/>
          <w:lang w:val="uk-UA"/>
        </w:rPr>
        <w:t xml:space="preserve">Звіт </w:t>
      </w:r>
    </w:p>
    <w:p w:rsidR="00014138" w:rsidRDefault="00014138" w:rsidP="00014138">
      <w:pPr>
        <w:spacing w:after="0"/>
        <w:jc w:val="center"/>
        <w:rPr>
          <w:rFonts w:ascii="Times New Roman" w:hAnsi="Times New Roman"/>
          <w:b/>
          <w:sz w:val="28"/>
          <w:szCs w:val="28"/>
          <w:lang w:val="uk-UA"/>
        </w:rPr>
      </w:pPr>
      <w:r>
        <w:rPr>
          <w:rFonts w:ascii="Times New Roman" w:hAnsi="Times New Roman"/>
          <w:b/>
          <w:sz w:val="28"/>
          <w:szCs w:val="28"/>
          <w:lang w:val="uk-UA"/>
        </w:rPr>
        <w:t xml:space="preserve">роботи керівника апарату  Жмеринського </w:t>
      </w:r>
      <w:proofErr w:type="spellStart"/>
      <w:r>
        <w:rPr>
          <w:rFonts w:ascii="Times New Roman" w:hAnsi="Times New Roman"/>
          <w:b/>
          <w:sz w:val="28"/>
          <w:szCs w:val="28"/>
          <w:lang w:val="uk-UA"/>
        </w:rPr>
        <w:t>міськрайонного</w:t>
      </w:r>
      <w:proofErr w:type="spellEnd"/>
      <w:r>
        <w:rPr>
          <w:rFonts w:ascii="Times New Roman" w:hAnsi="Times New Roman"/>
          <w:b/>
          <w:sz w:val="28"/>
          <w:szCs w:val="28"/>
          <w:lang w:val="uk-UA"/>
        </w:rPr>
        <w:t xml:space="preserve"> с</w:t>
      </w:r>
      <w:r w:rsidR="004F4E06">
        <w:rPr>
          <w:rFonts w:ascii="Times New Roman" w:hAnsi="Times New Roman"/>
          <w:b/>
          <w:sz w:val="28"/>
          <w:szCs w:val="28"/>
          <w:lang w:val="uk-UA"/>
        </w:rPr>
        <w:t xml:space="preserve">уду Вінницької області </w:t>
      </w:r>
      <w:r w:rsidR="00FC2667">
        <w:rPr>
          <w:rFonts w:ascii="Times New Roman" w:hAnsi="Times New Roman"/>
          <w:b/>
          <w:sz w:val="28"/>
          <w:szCs w:val="28"/>
          <w:lang w:val="uk-UA"/>
        </w:rPr>
        <w:t>за 2021</w:t>
      </w:r>
      <w:r>
        <w:rPr>
          <w:rFonts w:ascii="Times New Roman" w:hAnsi="Times New Roman"/>
          <w:b/>
          <w:sz w:val="28"/>
          <w:szCs w:val="28"/>
          <w:lang w:val="uk-UA"/>
        </w:rPr>
        <w:t xml:space="preserve"> рік</w:t>
      </w:r>
    </w:p>
    <w:p w:rsidR="00014138" w:rsidRDefault="00014138" w:rsidP="00014138">
      <w:pPr>
        <w:spacing w:after="0" w:line="312" w:lineRule="atLeast"/>
        <w:ind w:right="175"/>
        <w:rPr>
          <w:rFonts w:ascii="Times New Roman" w:eastAsia="Times New Roman" w:hAnsi="Times New Roman"/>
          <w:b/>
          <w:bCs/>
          <w:color w:val="000000" w:themeColor="text1"/>
          <w:sz w:val="28"/>
          <w:szCs w:val="28"/>
          <w:u w:val="single"/>
          <w:lang w:val="uk-UA" w:eastAsia="ru-RU"/>
        </w:rPr>
      </w:pPr>
    </w:p>
    <w:p w:rsidR="00014138" w:rsidRDefault="00014138" w:rsidP="00014138">
      <w:pPr>
        <w:spacing w:after="0" w:line="312" w:lineRule="atLeast"/>
        <w:ind w:right="175"/>
        <w:rPr>
          <w:rFonts w:ascii="Times New Roman" w:eastAsia="Times New Roman" w:hAnsi="Times New Roman"/>
          <w:b/>
          <w:bCs/>
          <w:color w:val="000000" w:themeColor="text1"/>
          <w:sz w:val="28"/>
          <w:szCs w:val="28"/>
          <w:lang w:val="uk-UA" w:eastAsia="ru-RU"/>
        </w:rPr>
      </w:pPr>
      <w:r>
        <w:rPr>
          <w:rFonts w:ascii="Times New Roman" w:eastAsia="Times New Roman" w:hAnsi="Times New Roman"/>
          <w:b/>
          <w:bCs/>
          <w:color w:val="000000" w:themeColor="text1"/>
          <w:sz w:val="28"/>
          <w:szCs w:val="28"/>
          <w:lang w:val="uk-UA" w:eastAsia="ru-RU"/>
        </w:rPr>
        <w:t>1.Організаційна робота суду</w:t>
      </w:r>
    </w:p>
    <w:p w:rsidR="00014138" w:rsidRDefault="00014138" w:rsidP="00014138">
      <w:pPr>
        <w:pStyle w:val="a4"/>
        <w:ind w:firstLine="426"/>
        <w:jc w:val="both"/>
        <w:rPr>
          <w:sz w:val="28"/>
          <w:szCs w:val="28"/>
          <w:lang w:val="uk-UA"/>
        </w:rPr>
      </w:pPr>
      <w:r>
        <w:rPr>
          <w:sz w:val="28"/>
          <w:szCs w:val="28"/>
          <w:lang w:val="uk-UA"/>
        </w:rPr>
        <w:t xml:space="preserve">Відповідно до частини 3 статті 155 Закону України «Про судоустрій і статус суддів» мною, керівником апарату Жмеринського </w:t>
      </w:r>
      <w:proofErr w:type="spellStart"/>
      <w:r>
        <w:rPr>
          <w:sz w:val="28"/>
          <w:szCs w:val="28"/>
          <w:lang w:val="uk-UA"/>
        </w:rPr>
        <w:t>міськрайонного</w:t>
      </w:r>
      <w:proofErr w:type="spellEnd"/>
      <w:r>
        <w:rPr>
          <w:sz w:val="28"/>
          <w:szCs w:val="28"/>
          <w:lang w:val="uk-UA"/>
        </w:rPr>
        <w:t xml:space="preserve"> суду Вінницької області, складено зві</w:t>
      </w:r>
      <w:r w:rsidR="00FC2667">
        <w:rPr>
          <w:sz w:val="28"/>
          <w:szCs w:val="28"/>
          <w:lang w:val="uk-UA"/>
        </w:rPr>
        <w:t>т про роботу апарату суду у 2021</w:t>
      </w:r>
      <w:r>
        <w:rPr>
          <w:sz w:val="28"/>
          <w:szCs w:val="28"/>
          <w:lang w:val="uk-UA"/>
        </w:rPr>
        <w:t xml:space="preserve"> році, відповідно до якого слід зазначити наступне.</w:t>
      </w:r>
    </w:p>
    <w:p w:rsidR="00014138" w:rsidRDefault="00014138" w:rsidP="00014138">
      <w:pPr>
        <w:pStyle w:val="a4"/>
        <w:ind w:firstLine="426"/>
        <w:jc w:val="both"/>
        <w:rPr>
          <w:sz w:val="28"/>
          <w:szCs w:val="28"/>
          <w:lang w:val="uk-UA"/>
        </w:rPr>
      </w:pPr>
      <w:r>
        <w:rPr>
          <w:sz w:val="28"/>
          <w:szCs w:val="28"/>
          <w:lang w:val="uk-UA"/>
        </w:rPr>
        <w:t>Організаційну, кадрову, аналітичну та фінансову діяльність суду забезпечує керівник апарату суду.</w:t>
      </w:r>
    </w:p>
    <w:p w:rsidR="00014138" w:rsidRDefault="00014138" w:rsidP="00014138">
      <w:pPr>
        <w:pStyle w:val="a4"/>
        <w:ind w:firstLine="426"/>
        <w:jc w:val="both"/>
        <w:rPr>
          <w:sz w:val="28"/>
          <w:szCs w:val="28"/>
          <w:lang w:val="uk-UA"/>
        </w:rPr>
      </w:pPr>
      <w:proofErr w:type="spellStart"/>
      <w:r>
        <w:rPr>
          <w:sz w:val="28"/>
          <w:szCs w:val="28"/>
        </w:rPr>
        <w:t>Планування</w:t>
      </w:r>
      <w:proofErr w:type="spellEnd"/>
      <w:r>
        <w:rPr>
          <w:sz w:val="28"/>
          <w:szCs w:val="28"/>
        </w:rPr>
        <w:t xml:space="preserve"> </w:t>
      </w:r>
      <w:proofErr w:type="spellStart"/>
      <w:r>
        <w:rPr>
          <w:sz w:val="28"/>
          <w:szCs w:val="28"/>
        </w:rPr>
        <w:t>роботи</w:t>
      </w:r>
      <w:proofErr w:type="spellEnd"/>
      <w:r>
        <w:rPr>
          <w:sz w:val="28"/>
          <w:szCs w:val="28"/>
        </w:rPr>
        <w:t xml:space="preserve"> суду проводиться по </w:t>
      </w:r>
      <w:proofErr w:type="spellStart"/>
      <w:proofErr w:type="gramStart"/>
      <w:r>
        <w:rPr>
          <w:sz w:val="28"/>
          <w:szCs w:val="28"/>
        </w:rPr>
        <w:t>п</w:t>
      </w:r>
      <w:proofErr w:type="gramEnd"/>
      <w:r>
        <w:rPr>
          <w:sz w:val="28"/>
          <w:szCs w:val="28"/>
        </w:rPr>
        <w:t>івріччях</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включає</w:t>
      </w:r>
      <w:proofErr w:type="spellEnd"/>
      <w:r>
        <w:rPr>
          <w:sz w:val="28"/>
          <w:szCs w:val="28"/>
        </w:rPr>
        <w:t xml:space="preserve"> в себе </w:t>
      </w:r>
      <w:proofErr w:type="spellStart"/>
      <w:r>
        <w:rPr>
          <w:sz w:val="28"/>
          <w:szCs w:val="28"/>
        </w:rPr>
        <w:t>сукупність</w:t>
      </w:r>
      <w:proofErr w:type="spellEnd"/>
      <w:r>
        <w:rPr>
          <w:sz w:val="28"/>
          <w:szCs w:val="28"/>
        </w:rPr>
        <w:t xml:space="preserve"> </w:t>
      </w:r>
      <w:proofErr w:type="spellStart"/>
      <w:r>
        <w:rPr>
          <w:sz w:val="28"/>
          <w:szCs w:val="28"/>
        </w:rPr>
        <w:t>організаційних</w:t>
      </w:r>
      <w:proofErr w:type="spellEnd"/>
      <w:r>
        <w:rPr>
          <w:sz w:val="28"/>
          <w:szCs w:val="28"/>
        </w:rPr>
        <w:t xml:space="preserve"> </w:t>
      </w:r>
      <w:proofErr w:type="spellStart"/>
      <w:r>
        <w:rPr>
          <w:sz w:val="28"/>
          <w:szCs w:val="28"/>
        </w:rPr>
        <w:t>заходів</w:t>
      </w:r>
      <w:proofErr w:type="spellEnd"/>
      <w:r>
        <w:rPr>
          <w:sz w:val="28"/>
          <w:szCs w:val="28"/>
        </w:rPr>
        <w:t xml:space="preserve">, </w:t>
      </w:r>
      <w:proofErr w:type="spellStart"/>
      <w:r>
        <w:rPr>
          <w:sz w:val="28"/>
          <w:szCs w:val="28"/>
        </w:rPr>
        <w:t>перелік</w:t>
      </w:r>
      <w:proofErr w:type="spellEnd"/>
      <w:r>
        <w:rPr>
          <w:sz w:val="28"/>
          <w:szCs w:val="28"/>
        </w:rPr>
        <w:t xml:space="preserve"> </w:t>
      </w:r>
      <w:proofErr w:type="spellStart"/>
      <w:r>
        <w:rPr>
          <w:sz w:val="28"/>
          <w:szCs w:val="28"/>
        </w:rPr>
        <w:t>питань</w:t>
      </w:r>
      <w:proofErr w:type="spellEnd"/>
      <w:r>
        <w:rPr>
          <w:sz w:val="28"/>
          <w:szCs w:val="28"/>
        </w:rPr>
        <w:t xml:space="preserve"> та </w:t>
      </w:r>
      <w:proofErr w:type="spellStart"/>
      <w:r>
        <w:rPr>
          <w:sz w:val="28"/>
          <w:szCs w:val="28"/>
        </w:rPr>
        <w:t>завдань</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необхідно</w:t>
      </w:r>
      <w:proofErr w:type="spellEnd"/>
      <w:r>
        <w:rPr>
          <w:sz w:val="28"/>
          <w:szCs w:val="28"/>
        </w:rPr>
        <w:t xml:space="preserve"> </w:t>
      </w:r>
      <w:proofErr w:type="spellStart"/>
      <w:r>
        <w:rPr>
          <w:sz w:val="28"/>
          <w:szCs w:val="28"/>
        </w:rPr>
        <w:t>виконати</w:t>
      </w:r>
      <w:proofErr w:type="spellEnd"/>
      <w:r>
        <w:rPr>
          <w:sz w:val="28"/>
          <w:szCs w:val="28"/>
        </w:rPr>
        <w:t xml:space="preserve"> </w:t>
      </w:r>
      <w:r>
        <w:rPr>
          <w:sz w:val="28"/>
          <w:szCs w:val="28"/>
          <w:lang w:val="uk-UA"/>
        </w:rPr>
        <w:t>в</w:t>
      </w:r>
      <w:r>
        <w:rPr>
          <w:sz w:val="28"/>
          <w:szCs w:val="28"/>
        </w:rPr>
        <w:t xml:space="preserve"> строки.</w:t>
      </w:r>
    </w:p>
    <w:p w:rsidR="00014138" w:rsidRDefault="00014138" w:rsidP="00014138">
      <w:pPr>
        <w:pStyle w:val="a4"/>
        <w:ind w:firstLine="426"/>
        <w:jc w:val="both"/>
        <w:rPr>
          <w:sz w:val="28"/>
          <w:szCs w:val="28"/>
          <w:lang w:val="uk-UA"/>
        </w:rPr>
      </w:pPr>
      <w:r>
        <w:rPr>
          <w:sz w:val="28"/>
          <w:szCs w:val="28"/>
          <w:lang w:val="uk-UA"/>
        </w:rPr>
        <w:t xml:space="preserve">Контроль за виконанням запланованих заходів, передбачених Планом роботи  Жмеринського </w:t>
      </w:r>
      <w:proofErr w:type="spellStart"/>
      <w:r>
        <w:rPr>
          <w:sz w:val="28"/>
          <w:szCs w:val="28"/>
          <w:lang w:val="uk-UA"/>
        </w:rPr>
        <w:t>міськрайонного</w:t>
      </w:r>
      <w:proofErr w:type="spellEnd"/>
      <w:r>
        <w:rPr>
          <w:sz w:val="28"/>
          <w:szCs w:val="28"/>
          <w:lang w:val="uk-UA"/>
        </w:rPr>
        <w:t xml:space="preserve"> суду Вінницької  області, здійснювалися головою суду та керівником апарату суду.</w:t>
      </w:r>
    </w:p>
    <w:p w:rsidR="00230E61" w:rsidRDefault="00014138" w:rsidP="00230E61">
      <w:pPr>
        <w:pStyle w:val="a4"/>
        <w:ind w:firstLine="426"/>
        <w:jc w:val="both"/>
        <w:rPr>
          <w:sz w:val="28"/>
          <w:szCs w:val="28"/>
          <w:lang w:val="uk-UA"/>
        </w:rPr>
      </w:pPr>
      <w:r>
        <w:rPr>
          <w:sz w:val="28"/>
          <w:szCs w:val="28"/>
          <w:lang w:val="uk-UA"/>
        </w:rPr>
        <w:t xml:space="preserve">Відповідно до Планів роботи у Жмеринського </w:t>
      </w:r>
      <w:proofErr w:type="spellStart"/>
      <w:r>
        <w:rPr>
          <w:sz w:val="28"/>
          <w:szCs w:val="28"/>
          <w:lang w:val="uk-UA"/>
        </w:rPr>
        <w:t>міськрайонного</w:t>
      </w:r>
      <w:proofErr w:type="spellEnd"/>
      <w:r>
        <w:rPr>
          <w:sz w:val="28"/>
          <w:szCs w:val="28"/>
          <w:lang w:val="uk-UA"/>
        </w:rPr>
        <w:t xml:space="preserve"> суду </w:t>
      </w:r>
      <w:r w:rsidR="007A5395">
        <w:rPr>
          <w:sz w:val="28"/>
          <w:szCs w:val="28"/>
          <w:lang w:val="uk-UA"/>
        </w:rPr>
        <w:t>Вінницької області впродовж 2021</w:t>
      </w:r>
      <w:r>
        <w:rPr>
          <w:sz w:val="28"/>
          <w:szCs w:val="28"/>
          <w:lang w:val="uk-UA"/>
        </w:rPr>
        <w:t xml:space="preserve"> року, було проведено ряд перевірок, семінарських занять, засідань комісій, підготовлено узагальнень, аналізів, інформацій, оновлень та наповнень </w:t>
      </w:r>
      <w:proofErr w:type="spellStart"/>
      <w:r>
        <w:rPr>
          <w:sz w:val="28"/>
          <w:szCs w:val="28"/>
          <w:lang w:val="uk-UA"/>
        </w:rPr>
        <w:t>веб-сторінки</w:t>
      </w:r>
      <w:proofErr w:type="spellEnd"/>
      <w:r>
        <w:rPr>
          <w:sz w:val="28"/>
          <w:szCs w:val="28"/>
          <w:lang w:val="uk-UA"/>
        </w:rPr>
        <w:t xml:space="preserve"> суду, а саме:</w:t>
      </w:r>
    </w:p>
    <w:p w:rsidR="00230E61" w:rsidRPr="00230E61" w:rsidRDefault="00230E61" w:rsidP="00230E61">
      <w:pPr>
        <w:pStyle w:val="a4"/>
        <w:ind w:firstLine="426"/>
        <w:jc w:val="both"/>
        <w:rPr>
          <w:sz w:val="28"/>
          <w:szCs w:val="28"/>
          <w:lang w:val="uk-UA"/>
        </w:rPr>
      </w:pPr>
      <w:r>
        <w:rPr>
          <w:sz w:val="28"/>
          <w:szCs w:val="28"/>
          <w:lang w:val="uk-UA"/>
        </w:rPr>
        <w:t xml:space="preserve">- </w:t>
      </w:r>
      <w:r w:rsidR="00014138" w:rsidRPr="00230E61">
        <w:rPr>
          <w:sz w:val="28"/>
          <w:szCs w:val="28"/>
          <w:lang w:val="uk-UA"/>
        </w:rPr>
        <w:t xml:space="preserve">проведено </w:t>
      </w:r>
      <w:r>
        <w:rPr>
          <w:sz w:val="28"/>
          <w:szCs w:val="28"/>
          <w:lang w:val="uk-UA"/>
        </w:rPr>
        <w:t>у</w:t>
      </w:r>
      <w:proofErr w:type="spellStart"/>
      <w:r w:rsidRPr="00230E61">
        <w:rPr>
          <w:sz w:val="28"/>
          <w:szCs w:val="28"/>
        </w:rPr>
        <w:t>загальнення</w:t>
      </w:r>
      <w:proofErr w:type="spellEnd"/>
      <w:r w:rsidRPr="00230E61">
        <w:rPr>
          <w:sz w:val="28"/>
          <w:szCs w:val="28"/>
        </w:rPr>
        <w:t xml:space="preserve"> стану </w:t>
      </w:r>
      <w:proofErr w:type="spellStart"/>
      <w:r w:rsidRPr="00230E61">
        <w:rPr>
          <w:sz w:val="28"/>
          <w:szCs w:val="28"/>
        </w:rPr>
        <w:t>здійснення</w:t>
      </w:r>
      <w:proofErr w:type="spellEnd"/>
      <w:r w:rsidRPr="00230E61">
        <w:rPr>
          <w:sz w:val="28"/>
          <w:szCs w:val="28"/>
        </w:rPr>
        <w:t xml:space="preserve"> </w:t>
      </w:r>
      <w:proofErr w:type="spellStart"/>
      <w:r w:rsidRPr="00230E61">
        <w:rPr>
          <w:sz w:val="28"/>
          <w:szCs w:val="28"/>
        </w:rPr>
        <w:t>судочинства</w:t>
      </w:r>
      <w:proofErr w:type="spellEnd"/>
      <w:r w:rsidRPr="00230E61">
        <w:rPr>
          <w:sz w:val="28"/>
          <w:szCs w:val="28"/>
        </w:rPr>
        <w:t xml:space="preserve"> за 2020</w:t>
      </w:r>
      <w:r>
        <w:rPr>
          <w:sz w:val="28"/>
          <w:szCs w:val="28"/>
        </w:rPr>
        <w:t xml:space="preserve"> </w:t>
      </w:r>
      <w:proofErr w:type="spellStart"/>
      <w:r>
        <w:rPr>
          <w:sz w:val="28"/>
          <w:szCs w:val="28"/>
        </w:rPr>
        <w:t>рік</w:t>
      </w:r>
      <w:proofErr w:type="spellEnd"/>
      <w:r w:rsidRPr="00230E61">
        <w:rPr>
          <w:sz w:val="28"/>
          <w:szCs w:val="28"/>
        </w:rPr>
        <w:t>;</w:t>
      </w:r>
      <w:r>
        <w:rPr>
          <w:sz w:val="28"/>
          <w:szCs w:val="28"/>
          <w:lang w:val="uk-UA"/>
        </w:rPr>
        <w:t xml:space="preserve"> у</w:t>
      </w:r>
      <w:proofErr w:type="spellStart"/>
      <w:r w:rsidRPr="00230E61">
        <w:rPr>
          <w:sz w:val="28"/>
          <w:szCs w:val="28"/>
        </w:rPr>
        <w:t>загальнення</w:t>
      </w:r>
      <w:proofErr w:type="spellEnd"/>
      <w:r w:rsidRPr="00230E61">
        <w:rPr>
          <w:sz w:val="28"/>
          <w:szCs w:val="28"/>
        </w:rPr>
        <w:t xml:space="preserve"> </w:t>
      </w:r>
      <w:proofErr w:type="spellStart"/>
      <w:r w:rsidRPr="00230E61">
        <w:rPr>
          <w:sz w:val="28"/>
          <w:szCs w:val="28"/>
        </w:rPr>
        <w:t>судової</w:t>
      </w:r>
      <w:proofErr w:type="spellEnd"/>
      <w:r w:rsidRPr="00230E61">
        <w:rPr>
          <w:sz w:val="28"/>
          <w:szCs w:val="28"/>
        </w:rPr>
        <w:t xml:space="preserve"> практики </w:t>
      </w:r>
      <w:proofErr w:type="spellStart"/>
      <w:r w:rsidRPr="00230E61">
        <w:rPr>
          <w:sz w:val="28"/>
          <w:szCs w:val="28"/>
        </w:rPr>
        <w:t>розгляду</w:t>
      </w:r>
      <w:proofErr w:type="spellEnd"/>
      <w:r w:rsidRPr="00230E61">
        <w:rPr>
          <w:sz w:val="28"/>
          <w:szCs w:val="28"/>
        </w:rPr>
        <w:t xml:space="preserve"> справ </w:t>
      </w:r>
      <w:proofErr w:type="spellStart"/>
      <w:r w:rsidRPr="00230E61">
        <w:rPr>
          <w:sz w:val="28"/>
          <w:szCs w:val="28"/>
        </w:rPr>
        <w:t>щодо</w:t>
      </w:r>
      <w:proofErr w:type="spellEnd"/>
      <w:r w:rsidRPr="00230E61">
        <w:rPr>
          <w:sz w:val="28"/>
          <w:szCs w:val="28"/>
        </w:rPr>
        <w:t xml:space="preserve"> </w:t>
      </w:r>
      <w:proofErr w:type="spellStart"/>
      <w:r w:rsidRPr="00230E61">
        <w:rPr>
          <w:sz w:val="28"/>
          <w:szCs w:val="28"/>
        </w:rPr>
        <w:t>спорів</w:t>
      </w:r>
      <w:proofErr w:type="spellEnd"/>
      <w:r w:rsidRPr="00230E61">
        <w:rPr>
          <w:sz w:val="28"/>
          <w:szCs w:val="28"/>
        </w:rPr>
        <w:t xml:space="preserve">, </w:t>
      </w:r>
      <w:proofErr w:type="spellStart"/>
      <w:r w:rsidRPr="00230E61">
        <w:rPr>
          <w:sz w:val="28"/>
          <w:szCs w:val="28"/>
        </w:rPr>
        <w:t>що</w:t>
      </w:r>
      <w:proofErr w:type="spellEnd"/>
      <w:r w:rsidRPr="00230E61">
        <w:rPr>
          <w:sz w:val="28"/>
          <w:szCs w:val="28"/>
        </w:rPr>
        <w:t xml:space="preserve"> </w:t>
      </w:r>
      <w:proofErr w:type="spellStart"/>
      <w:r w:rsidRPr="00230E61">
        <w:rPr>
          <w:sz w:val="28"/>
          <w:szCs w:val="28"/>
        </w:rPr>
        <w:t>виникають</w:t>
      </w:r>
      <w:proofErr w:type="spellEnd"/>
      <w:r w:rsidRPr="00230E61">
        <w:rPr>
          <w:sz w:val="28"/>
          <w:szCs w:val="28"/>
        </w:rPr>
        <w:t xml:space="preserve"> </w:t>
      </w:r>
      <w:proofErr w:type="spellStart"/>
      <w:r w:rsidRPr="00230E61">
        <w:rPr>
          <w:sz w:val="28"/>
          <w:szCs w:val="28"/>
        </w:rPr>
        <w:t>із</w:t>
      </w:r>
      <w:proofErr w:type="spellEnd"/>
      <w:r w:rsidRPr="00230E61">
        <w:rPr>
          <w:sz w:val="28"/>
          <w:szCs w:val="28"/>
        </w:rPr>
        <w:t xml:space="preserve"> </w:t>
      </w:r>
      <w:proofErr w:type="spellStart"/>
      <w:r w:rsidRPr="00230E61">
        <w:rPr>
          <w:sz w:val="28"/>
          <w:szCs w:val="28"/>
        </w:rPr>
        <w:t>правочинів</w:t>
      </w:r>
      <w:proofErr w:type="spellEnd"/>
      <w:r w:rsidRPr="00230E61">
        <w:rPr>
          <w:sz w:val="28"/>
          <w:szCs w:val="28"/>
        </w:rPr>
        <w:t xml:space="preserve"> за 2020 </w:t>
      </w:r>
      <w:proofErr w:type="spellStart"/>
      <w:r w:rsidRPr="00230E61">
        <w:rPr>
          <w:sz w:val="28"/>
          <w:szCs w:val="28"/>
        </w:rPr>
        <w:t>рік</w:t>
      </w:r>
      <w:proofErr w:type="spellEnd"/>
      <w:r w:rsidRPr="00230E61">
        <w:rPr>
          <w:sz w:val="28"/>
          <w:szCs w:val="28"/>
        </w:rPr>
        <w:t xml:space="preserve">; </w:t>
      </w:r>
      <w:r>
        <w:rPr>
          <w:sz w:val="28"/>
          <w:szCs w:val="28"/>
          <w:lang w:val="uk-UA"/>
        </w:rPr>
        <w:t>у</w:t>
      </w:r>
      <w:proofErr w:type="spellStart"/>
      <w:r w:rsidRPr="00230E61">
        <w:rPr>
          <w:sz w:val="28"/>
          <w:szCs w:val="28"/>
          <w:shd w:val="clear" w:color="auto" w:fill="FFFFFF"/>
        </w:rPr>
        <w:t>загальнення</w:t>
      </w:r>
      <w:proofErr w:type="spellEnd"/>
      <w:r w:rsidRPr="00230E61">
        <w:rPr>
          <w:sz w:val="28"/>
          <w:szCs w:val="28"/>
          <w:shd w:val="clear" w:color="auto" w:fill="FFFFFF"/>
        </w:rPr>
        <w:t xml:space="preserve"> </w:t>
      </w:r>
      <w:proofErr w:type="spellStart"/>
      <w:r w:rsidRPr="00230E61">
        <w:rPr>
          <w:sz w:val="28"/>
          <w:szCs w:val="28"/>
        </w:rPr>
        <w:t>судової</w:t>
      </w:r>
      <w:proofErr w:type="spellEnd"/>
      <w:r w:rsidRPr="00230E61">
        <w:rPr>
          <w:sz w:val="28"/>
          <w:szCs w:val="28"/>
        </w:rPr>
        <w:t xml:space="preserve"> практики </w:t>
      </w:r>
      <w:proofErr w:type="spellStart"/>
      <w:r w:rsidRPr="00230E61">
        <w:rPr>
          <w:sz w:val="28"/>
          <w:szCs w:val="28"/>
        </w:rPr>
        <w:t>розгляду</w:t>
      </w:r>
      <w:proofErr w:type="spellEnd"/>
      <w:r w:rsidRPr="00230E61">
        <w:rPr>
          <w:sz w:val="28"/>
          <w:szCs w:val="28"/>
        </w:rPr>
        <w:t xml:space="preserve"> справ </w:t>
      </w:r>
      <w:proofErr w:type="spellStart"/>
      <w:r w:rsidRPr="00230E61">
        <w:rPr>
          <w:sz w:val="28"/>
          <w:szCs w:val="28"/>
        </w:rPr>
        <w:t>щодо</w:t>
      </w:r>
      <w:proofErr w:type="spellEnd"/>
      <w:r w:rsidRPr="00230E61">
        <w:rPr>
          <w:sz w:val="28"/>
          <w:szCs w:val="28"/>
        </w:rPr>
        <w:t xml:space="preserve"> </w:t>
      </w:r>
      <w:proofErr w:type="spellStart"/>
      <w:r w:rsidRPr="00230E61">
        <w:rPr>
          <w:sz w:val="28"/>
          <w:szCs w:val="28"/>
        </w:rPr>
        <w:t>вчинення</w:t>
      </w:r>
      <w:proofErr w:type="spellEnd"/>
      <w:r w:rsidRPr="00230E61">
        <w:rPr>
          <w:sz w:val="28"/>
          <w:szCs w:val="28"/>
        </w:rPr>
        <w:t xml:space="preserve"> </w:t>
      </w:r>
      <w:proofErr w:type="spellStart"/>
      <w:r w:rsidRPr="00230E61">
        <w:rPr>
          <w:sz w:val="28"/>
          <w:szCs w:val="28"/>
        </w:rPr>
        <w:t>домашнього</w:t>
      </w:r>
      <w:proofErr w:type="spellEnd"/>
      <w:r w:rsidRPr="00230E61">
        <w:rPr>
          <w:sz w:val="28"/>
          <w:szCs w:val="28"/>
        </w:rPr>
        <w:t xml:space="preserve"> </w:t>
      </w:r>
      <w:proofErr w:type="spellStart"/>
      <w:r w:rsidRPr="00230E61">
        <w:rPr>
          <w:sz w:val="28"/>
          <w:szCs w:val="28"/>
        </w:rPr>
        <w:t>насильства</w:t>
      </w:r>
      <w:proofErr w:type="spellEnd"/>
      <w:r w:rsidRPr="00230E61">
        <w:rPr>
          <w:sz w:val="28"/>
          <w:szCs w:val="28"/>
        </w:rPr>
        <w:t xml:space="preserve"> в </w:t>
      </w:r>
      <w:proofErr w:type="spellStart"/>
      <w:r w:rsidRPr="00230E61">
        <w:rPr>
          <w:sz w:val="28"/>
          <w:szCs w:val="28"/>
        </w:rPr>
        <w:t>сім'ї</w:t>
      </w:r>
      <w:proofErr w:type="spellEnd"/>
      <w:r w:rsidRPr="00230E61">
        <w:rPr>
          <w:sz w:val="28"/>
          <w:szCs w:val="28"/>
          <w:shd w:val="clear" w:color="auto" w:fill="FFFFFF"/>
        </w:rPr>
        <w:t xml:space="preserve"> за 2020 </w:t>
      </w:r>
      <w:proofErr w:type="spellStart"/>
      <w:r w:rsidRPr="00230E61">
        <w:rPr>
          <w:sz w:val="28"/>
          <w:szCs w:val="28"/>
          <w:shd w:val="clear" w:color="auto" w:fill="FFFFFF"/>
        </w:rPr>
        <w:t>рік</w:t>
      </w:r>
      <w:proofErr w:type="spellEnd"/>
      <w:r w:rsidRPr="00230E61">
        <w:rPr>
          <w:sz w:val="28"/>
          <w:szCs w:val="28"/>
          <w:shd w:val="clear" w:color="auto" w:fill="FFFFFF"/>
        </w:rPr>
        <w:t>;</w:t>
      </w:r>
      <w:r>
        <w:rPr>
          <w:sz w:val="28"/>
          <w:szCs w:val="28"/>
          <w:shd w:val="clear" w:color="auto" w:fill="FFFFFF"/>
          <w:lang w:val="uk-UA"/>
        </w:rPr>
        <w:t xml:space="preserve"> у</w:t>
      </w:r>
      <w:proofErr w:type="spellStart"/>
      <w:r w:rsidRPr="00230E61">
        <w:rPr>
          <w:sz w:val="28"/>
          <w:szCs w:val="28"/>
        </w:rPr>
        <w:t>загальнення</w:t>
      </w:r>
      <w:proofErr w:type="spellEnd"/>
      <w:r w:rsidRPr="00230E61">
        <w:rPr>
          <w:sz w:val="28"/>
          <w:szCs w:val="28"/>
        </w:rPr>
        <w:t xml:space="preserve"> </w:t>
      </w:r>
      <w:proofErr w:type="spellStart"/>
      <w:r w:rsidRPr="00230E61">
        <w:rPr>
          <w:sz w:val="28"/>
          <w:szCs w:val="28"/>
        </w:rPr>
        <w:t>судової</w:t>
      </w:r>
      <w:proofErr w:type="spellEnd"/>
      <w:r w:rsidRPr="00230E61">
        <w:rPr>
          <w:sz w:val="28"/>
          <w:szCs w:val="28"/>
        </w:rPr>
        <w:t xml:space="preserve"> практики </w:t>
      </w:r>
      <w:proofErr w:type="spellStart"/>
      <w:r w:rsidRPr="00230E61">
        <w:rPr>
          <w:sz w:val="28"/>
          <w:szCs w:val="28"/>
          <w:shd w:val="clear" w:color="auto" w:fill="FFFFFF"/>
        </w:rPr>
        <w:t>розгляду</w:t>
      </w:r>
      <w:proofErr w:type="spellEnd"/>
      <w:r w:rsidRPr="00230E61">
        <w:rPr>
          <w:sz w:val="28"/>
          <w:szCs w:val="28"/>
          <w:shd w:val="clear" w:color="auto" w:fill="FFFFFF"/>
        </w:rPr>
        <w:t xml:space="preserve"> справ </w:t>
      </w:r>
      <w:proofErr w:type="spellStart"/>
      <w:r w:rsidRPr="00230E61">
        <w:rPr>
          <w:sz w:val="28"/>
          <w:szCs w:val="28"/>
          <w:shd w:val="clear" w:color="auto" w:fill="FFFFFF"/>
        </w:rPr>
        <w:t>щодо</w:t>
      </w:r>
      <w:proofErr w:type="spellEnd"/>
      <w:r w:rsidRPr="00230E61">
        <w:rPr>
          <w:sz w:val="28"/>
          <w:szCs w:val="28"/>
          <w:shd w:val="clear" w:color="auto" w:fill="FFFFFF"/>
        </w:rPr>
        <w:t xml:space="preserve"> </w:t>
      </w:r>
      <w:proofErr w:type="spellStart"/>
      <w:r w:rsidRPr="00230E61">
        <w:rPr>
          <w:sz w:val="28"/>
          <w:szCs w:val="28"/>
          <w:shd w:val="clear" w:color="auto" w:fill="FFFFFF"/>
        </w:rPr>
        <w:t>порушення</w:t>
      </w:r>
      <w:proofErr w:type="spellEnd"/>
      <w:r w:rsidRPr="00230E61">
        <w:rPr>
          <w:sz w:val="28"/>
          <w:szCs w:val="28"/>
          <w:shd w:val="clear" w:color="auto" w:fill="FFFFFF"/>
        </w:rPr>
        <w:t xml:space="preserve"> правил карантину за 2020 </w:t>
      </w:r>
      <w:proofErr w:type="spellStart"/>
      <w:r w:rsidRPr="00230E61">
        <w:rPr>
          <w:sz w:val="28"/>
          <w:szCs w:val="28"/>
          <w:shd w:val="clear" w:color="auto" w:fill="FFFFFF"/>
        </w:rPr>
        <w:t>рік</w:t>
      </w:r>
      <w:proofErr w:type="spellEnd"/>
      <w:r w:rsidRPr="00230E61">
        <w:rPr>
          <w:sz w:val="28"/>
          <w:szCs w:val="28"/>
          <w:shd w:val="clear" w:color="auto" w:fill="FFFFFF"/>
        </w:rPr>
        <w:t xml:space="preserve"> ( ч.44-3 </w:t>
      </w:r>
      <w:proofErr w:type="spellStart"/>
      <w:r w:rsidRPr="00230E61">
        <w:rPr>
          <w:sz w:val="28"/>
          <w:szCs w:val="28"/>
          <w:shd w:val="clear" w:color="auto" w:fill="FFFFFF"/>
        </w:rPr>
        <w:t>КУпАП</w:t>
      </w:r>
      <w:proofErr w:type="spellEnd"/>
      <w:r w:rsidRPr="00230E61">
        <w:rPr>
          <w:sz w:val="28"/>
          <w:szCs w:val="28"/>
          <w:shd w:val="clear" w:color="auto" w:fill="FFFFFF"/>
        </w:rPr>
        <w:t>);</w:t>
      </w:r>
      <w:r>
        <w:rPr>
          <w:sz w:val="28"/>
          <w:szCs w:val="28"/>
          <w:shd w:val="clear" w:color="auto" w:fill="FFFFFF"/>
          <w:lang w:val="uk-UA"/>
        </w:rPr>
        <w:t>у</w:t>
      </w:r>
      <w:proofErr w:type="spellStart"/>
      <w:r w:rsidRPr="00230E61">
        <w:rPr>
          <w:color w:val="000000" w:themeColor="text1"/>
          <w:sz w:val="28"/>
          <w:szCs w:val="28"/>
          <w:shd w:val="clear" w:color="auto" w:fill="FFFFFF"/>
        </w:rPr>
        <w:t>загальнення</w:t>
      </w:r>
      <w:proofErr w:type="spellEnd"/>
      <w:r w:rsidRPr="00230E61">
        <w:rPr>
          <w:color w:val="000000" w:themeColor="text1"/>
          <w:sz w:val="28"/>
          <w:szCs w:val="28"/>
          <w:shd w:val="clear" w:color="auto" w:fill="FFFFFF"/>
        </w:rPr>
        <w:t xml:space="preserve"> </w:t>
      </w:r>
      <w:proofErr w:type="spellStart"/>
      <w:r w:rsidRPr="00230E61">
        <w:rPr>
          <w:color w:val="000000" w:themeColor="text1"/>
          <w:sz w:val="28"/>
          <w:szCs w:val="28"/>
          <w:shd w:val="clear" w:color="auto" w:fill="FFFFFF"/>
        </w:rPr>
        <w:t>судової</w:t>
      </w:r>
      <w:proofErr w:type="spellEnd"/>
      <w:r w:rsidRPr="00230E61">
        <w:rPr>
          <w:color w:val="000000" w:themeColor="text1"/>
          <w:sz w:val="28"/>
          <w:szCs w:val="28"/>
          <w:shd w:val="clear" w:color="auto" w:fill="FFFFFF"/>
        </w:rPr>
        <w:t xml:space="preserve"> практики у </w:t>
      </w:r>
      <w:proofErr w:type="spellStart"/>
      <w:r w:rsidRPr="00230E61">
        <w:rPr>
          <w:color w:val="000000" w:themeColor="text1"/>
          <w:sz w:val="28"/>
          <w:szCs w:val="28"/>
          <w:shd w:val="clear" w:color="auto" w:fill="FFFFFF"/>
        </w:rPr>
        <w:t>кримінальних</w:t>
      </w:r>
      <w:proofErr w:type="spellEnd"/>
      <w:r w:rsidRPr="00230E61">
        <w:rPr>
          <w:color w:val="000000" w:themeColor="text1"/>
          <w:sz w:val="28"/>
          <w:szCs w:val="28"/>
          <w:shd w:val="clear" w:color="auto" w:fill="FFFFFF"/>
        </w:rPr>
        <w:t xml:space="preserve"> справах (</w:t>
      </w:r>
      <w:proofErr w:type="spellStart"/>
      <w:r w:rsidRPr="00230E61">
        <w:rPr>
          <w:color w:val="000000" w:themeColor="text1"/>
          <w:sz w:val="28"/>
          <w:szCs w:val="28"/>
          <w:shd w:val="clear" w:color="auto" w:fill="FFFFFF"/>
        </w:rPr>
        <w:t>провадженнях</w:t>
      </w:r>
      <w:proofErr w:type="spellEnd"/>
      <w:r w:rsidRPr="00230E61">
        <w:rPr>
          <w:color w:val="000000" w:themeColor="text1"/>
          <w:sz w:val="28"/>
          <w:szCs w:val="28"/>
          <w:shd w:val="clear" w:color="auto" w:fill="FFFFFF"/>
        </w:rPr>
        <w:t xml:space="preserve">) про </w:t>
      </w:r>
      <w:proofErr w:type="spellStart"/>
      <w:r w:rsidRPr="00230E61">
        <w:rPr>
          <w:color w:val="000000" w:themeColor="text1"/>
          <w:sz w:val="28"/>
          <w:szCs w:val="28"/>
          <w:shd w:val="clear" w:color="auto" w:fill="FFFFFF"/>
        </w:rPr>
        <w:t>злочини</w:t>
      </w:r>
      <w:proofErr w:type="spellEnd"/>
      <w:r w:rsidRPr="00230E61">
        <w:rPr>
          <w:color w:val="000000" w:themeColor="text1"/>
          <w:sz w:val="28"/>
          <w:szCs w:val="28"/>
          <w:shd w:val="clear" w:color="auto" w:fill="FFFFFF"/>
        </w:rPr>
        <w:t xml:space="preserve"> </w:t>
      </w:r>
      <w:proofErr w:type="spellStart"/>
      <w:r w:rsidRPr="00230E61">
        <w:rPr>
          <w:color w:val="000000" w:themeColor="text1"/>
          <w:sz w:val="28"/>
          <w:szCs w:val="28"/>
          <w:shd w:val="clear" w:color="auto" w:fill="FFFFFF"/>
        </w:rPr>
        <w:t>проти</w:t>
      </w:r>
      <w:proofErr w:type="spellEnd"/>
      <w:r w:rsidRPr="00230E61">
        <w:rPr>
          <w:color w:val="000000" w:themeColor="text1"/>
          <w:sz w:val="28"/>
          <w:szCs w:val="28"/>
          <w:shd w:val="clear" w:color="auto" w:fill="FFFFFF"/>
        </w:rPr>
        <w:t xml:space="preserve"> </w:t>
      </w:r>
      <w:proofErr w:type="spellStart"/>
      <w:r w:rsidRPr="00230E61">
        <w:rPr>
          <w:color w:val="000000" w:themeColor="text1"/>
          <w:sz w:val="28"/>
          <w:szCs w:val="28"/>
          <w:shd w:val="clear" w:color="auto" w:fill="FFFFFF"/>
        </w:rPr>
        <w:t>власності</w:t>
      </w:r>
      <w:proofErr w:type="spellEnd"/>
      <w:r w:rsidRPr="00230E61">
        <w:rPr>
          <w:color w:val="000000" w:themeColor="text1"/>
          <w:sz w:val="28"/>
          <w:szCs w:val="28"/>
          <w:shd w:val="clear" w:color="auto" w:fill="FFFFFF"/>
        </w:rPr>
        <w:t xml:space="preserve"> за 2020 </w:t>
      </w:r>
      <w:proofErr w:type="spellStart"/>
      <w:r w:rsidRPr="00230E61">
        <w:rPr>
          <w:color w:val="000000" w:themeColor="text1"/>
          <w:sz w:val="28"/>
          <w:szCs w:val="28"/>
          <w:shd w:val="clear" w:color="auto" w:fill="FFFFFF"/>
        </w:rPr>
        <w:t>рік</w:t>
      </w:r>
      <w:proofErr w:type="spellEnd"/>
      <w:r w:rsidRPr="00230E61">
        <w:rPr>
          <w:color w:val="000000" w:themeColor="text1"/>
          <w:sz w:val="28"/>
          <w:szCs w:val="28"/>
          <w:shd w:val="clear" w:color="auto" w:fill="FFFFFF"/>
        </w:rPr>
        <w:t>;</w:t>
      </w:r>
      <w:r w:rsidRPr="00230E61">
        <w:rPr>
          <w:sz w:val="28"/>
          <w:szCs w:val="28"/>
          <w:shd w:val="clear" w:color="auto" w:fill="FFFFFF"/>
        </w:rPr>
        <w:t xml:space="preserve"> </w:t>
      </w:r>
      <w:r>
        <w:rPr>
          <w:sz w:val="28"/>
          <w:szCs w:val="28"/>
          <w:shd w:val="clear" w:color="auto" w:fill="FFFFFF"/>
          <w:lang w:val="uk-UA"/>
        </w:rPr>
        <w:t>у</w:t>
      </w:r>
      <w:proofErr w:type="spellStart"/>
      <w:r w:rsidRPr="00230E61">
        <w:rPr>
          <w:color w:val="000000" w:themeColor="text1"/>
          <w:sz w:val="28"/>
          <w:szCs w:val="28"/>
        </w:rPr>
        <w:t>загальнити</w:t>
      </w:r>
      <w:proofErr w:type="spellEnd"/>
      <w:r w:rsidRPr="00230E61">
        <w:rPr>
          <w:color w:val="000000" w:themeColor="text1"/>
          <w:sz w:val="28"/>
          <w:szCs w:val="28"/>
        </w:rPr>
        <w:t xml:space="preserve">  причини не </w:t>
      </w:r>
      <w:proofErr w:type="spellStart"/>
      <w:r w:rsidRPr="00230E61">
        <w:rPr>
          <w:color w:val="000000" w:themeColor="text1"/>
          <w:sz w:val="28"/>
          <w:szCs w:val="28"/>
        </w:rPr>
        <w:t>розглянутих</w:t>
      </w:r>
      <w:proofErr w:type="spellEnd"/>
      <w:r w:rsidRPr="00230E61">
        <w:rPr>
          <w:color w:val="000000" w:themeColor="text1"/>
          <w:sz w:val="28"/>
          <w:szCs w:val="28"/>
        </w:rPr>
        <w:t xml:space="preserve"> </w:t>
      </w:r>
      <w:proofErr w:type="spellStart"/>
      <w:r w:rsidRPr="00230E61">
        <w:rPr>
          <w:color w:val="000000" w:themeColor="text1"/>
          <w:sz w:val="28"/>
          <w:szCs w:val="28"/>
        </w:rPr>
        <w:t>кримінальних</w:t>
      </w:r>
      <w:proofErr w:type="spellEnd"/>
      <w:r w:rsidRPr="00230E61">
        <w:rPr>
          <w:color w:val="000000" w:themeColor="text1"/>
          <w:sz w:val="28"/>
          <w:szCs w:val="28"/>
        </w:rPr>
        <w:t xml:space="preserve"> справ, </w:t>
      </w:r>
      <w:proofErr w:type="spellStart"/>
      <w:r w:rsidRPr="00230E61">
        <w:rPr>
          <w:color w:val="000000" w:themeColor="text1"/>
          <w:sz w:val="28"/>
          <w:szCs w:val="28"/>
        </w:rPr>
        <w:t>які</w:t>
      </w:r>
      <w:proofErr w:type="spellEnd"/>
      <w:r w:rsidRPr="00230E61">
        <w:rPr>
          <w:color w:val="000000" w:themeColor="text1"/>
          <w:sz w:val="28"/>
          <w:szCs w:val="28"/>
        </w:rPr>
        <w:t xml:space="preserve"> </w:t>
      </w:r>
      <w:proofErr w:type="spellStart"/>
      <w:r w:rsidRPr="00230E61">
        <w:rPr>
          <w:color w:val="000000" w:themeColor="text1"/>
          <w:sz w:val="28"/>
          <w:szCs w:val="28"/>
        </w:rPr>
        <w:t>перебувають</w:t>
      </w:r>
      <w:proofErr w:type="spellEnd"/>
      <w:r w:rsidRPr="00230E61">
        <w:rPr>
          <w:color w:val="000000" w:themeColor="text1"/>
          <w:sz w:val="28"/>
          <w:szCs w:val="28"/>
        </w:rPr>
        <w:t xml:space="preserve"> в </w:t>
      </w:r>
      <w:proofErr w:type="spellStart"/>
      <w:r w:rsidRPr="00230E61">
        <w:rPr>
          <w:color w:val="000000" w:themeColor="text1"/>
          <w:sz w:val="28"/>
          <w:szCs w:val="28"/>
        </w:rPr>
        <w:t>провадженні</w:t>
      </w:r>
      <w:proofErr w:type="spellEnd"/>
      <w:r w:rsidRPr="00230E61">
        <w:rPr>
          <w:color w:val="000000" w:themeColor="text1"/>
          <w:sz w:val="28"/>
          <w:szCs w:val="28"/>
        </w:rPr>
        <w:t xml:space="preserve"> </w:t>
      </w:r>
      <w:proofErr w:type="spellStart"/>
      <w:r w:rsidRPr="00230E61">
        <w:rPr>
          <w:color w:val="000000" w:themeColor="text1"/>
          <w:sz w:val="28"/>
          <w:szCs w:val="28"/>
        </w:rPr>
        <w:t>понад</w:t>
      </w:r>
      <w:proofErr w:type="spellEnd"/>
      <w:r w:rsidRPr="00230E61">
        <w:rPr>
          <w:color w:val="000000" w:themeColor="text1"/>
          <w:sz w:val="28"/>
          <w:szCs w:val="28"/>
        </w:rPr>
        <w:t xml:space="preserve"> один </w:t>
      </w:r>
      <w:proofErr w:type="spellStart"/>
      <w:r w:rsidRPr="00230E61">
        <w:rPr>
          <w:color w:val="000000" w:themeColor="text1"/>
          <w:sz w:val="28"/>
          <w:szCs w:val="28"/>
        </w:rPr>
        <w:t>рік</w:t>
      </w:r>
      <w:proofErr w:type="spellEnd"/>
      <w:r w:rsidRPr="00230E61">
        <w:rPr>
          <w:color w:val="000000" w:themeColor="text1"/>
          <w:sz w:val="28"/>
          <w:szCs w:val="28"/>
        </w:rPr>
        <w:t>;</w:t>
      </w:r>
      <w:r>
        <w:rPr>
          <w:color w:val="000000" w:themeColor="text1"/>
          <w:sz w:val="28"/>
          <w:szCs w:val="28"/>
          <w:lang w:val="uk-UA"/>
        </w:rPr>
        <w:t xml:space="preserve"> у</w:t>
      </w:r>
      <w:proofErr w:type="spellStart"/>
      <w:r w:rsidRPr="00230E61">
        <w:rPr>
          <w:color w:val="000000" w:themeColor="text1"/>
          <w:sz w:val="28"/>
          <w:szCs w:val="28"/>
          <w:shd w:val="clear" w:color="auto" w:fill="FFFFFF"/>
        </w:rPr>
        <w:t>загальнення</w:t>
      </w:r>
      <w:proofErr w:type="spellEnd"/>
      <w:r w:rsidRPr="00230E61">
        <w:rPr>
          <w:color w:val="000000" w:themeColor="text1"/>
          <w:sz w:val="28"/>
          <w:szCs w:val="28"/>
          <w:shd w:val="clear" w:color="auto" w:fill="FFFFFF"/>
        </w:rPr>
        <w:t xml:space="preserve"> </w:t>
      </w:r>
      <w:proofErr w:type="spellStart"/>
      <w:r w:rsidRPr="00230E61">
        <w:rPr>
          <w:color w:val="000000" w:themeColor="text1"/>
          <w:sz w:val="28"/>
          <w:szCs w:val="28"/>
          <w:shd w:val="clear" w:color="auto" w:fill="FFFFFF"/>
        </w:rPr>
        <w:t>судової</w:t>
      </w:r>
      <w:proofErr w:type="spellEnd"/>
      <w:r w:rsidRPr="00230E61">
        <w:rPr>
          <w:color w:val="000000" w:themeColor="text1"/>
          <w:sz w:val="28"/>
          <w:szCs w:val="28"/>
          <w:shd w:val="clear" w:color="auto" w:fill="FFFFFF"/>
        </w:rPr>
        <w:t xml:space="preserve"> практики </w:t>
      </w:r>
      <w:proofErr w:type="spellStart"/>
      <w:r w:rsidRPr="00230E61">
        <w:rPr>
          <w:sz w:val="28"/>
          <w:szCs w:val="28"/>
        </w:rPr>
        <w:t>розгляду</w:t>
      </w:r>
      <w:proofErr w:type="spellEnd"/>
      <w:r w:rsidRPr="00230E61">
        <w:rPr>
          <w:sz w:val="28"/>
          <w:szCs w:val="28"/>
        </w:rPr>
        <w:t xml:space="preserve"> справ про </w:t>
      </w:r>
      <w:proofErr w:type="spellStart"/>
      <w:r w:rsidRPr="00230E61">
        <w:rPr>
          <w:sz w:val="28"/>
          <w:szCs w:val="28"/>
        </w:rPr>
        <w:t>злочини</w:t>
      </w:r>
      <w:proofErr w:type="spellEnd"/>
      <w:r w:rsidRPr="00230E61">
        <w:rPr>
          <w:sz w:val="28"/>
          <w:szCs w:val="28"/>
        </w:rPr>
        <w:t xml:space="preserve"> </w:t>
      </w:r>
      <w:proofErr w:type="spellStart"/>
      <w:r w:rsidRPr="00230E61">
        <w:rPr>
          <w:sz w:val="28"/>
          <w:szCs w:val="28"/>
        </w:rPr>
        <w:t>проти</w:t>
      </w:r>
      <w:proofErr w:type="spellEnd"/>
      <w:r w:rsidRPr="00230E61">
        <w:rPr>
          <w:sz w:val="28"/>
          <w:szCs w:val="28"/>
        </w:rPr>
        <w:t xml:space="preserve"> </w:t>
      </w:r>
      <w:proofErr w:type="spellStart"/>
      <w:r w:rsidRPr="00230E61">
        <w:rPr>
          <w:sz w:val="28"/>
          <w:szCs w:val="28"/>
        </w:rPr>
        <w:t>життя</w:t>
      </w:r>
      <w:proofErr w:type="spellEnd"/>
      <w:r w:rsidRPr="00230E61">
        <w:rPr>
          <w:sz w:val="28"/>
          <w:szCs w:val="28"/>
        </w:rPr>
        <w:t xml:space="preserve"> та </w:t>
      </w:r>
      <w:proofErr w:type="spellStart"/>
      <w:r w:rsidRPr="00230E61">
        <w:rPr>
          <w:sz w:val="28"/>
          <w:szCs w:val="28"/>
        </w:rPr>
        <w:t>здоров’я</w:t>
      </w:r>
      <w:proofErr w:type="spellEnd"/>
      <w:r w:rsidRPr="00230E61">
        <w:rPr>
          <w:sz w:val="28"/>
          <w:szCs w:val="28"/>
        </w:rPr>
        <w:t xml:space="preserve"> особи за 2020 </w:t>
      </w:r>
      <w:proofErr w:type="spellStart"/>
      <w:r w:rsidRPr="00230E61">
        <w:rPr>
          <w:sz w:val="28"/>
          <w:szCs w:val="28"/>
        </w:rPr>
        <w:t>рік</w:t>
      </w:r>
      <w:proofErr w:type="spellEnd"/>
      <w:r w:rsidRPr="00230E61">
        <w:rPr>
          <w:color w:val="000000" w:themeColor="text1"/>
          <w:sz w:val="28"/>
          <w:szCs w:val="28"/>
          <w:shd w:val="clear" w:color="auto" w:fill="FFFFFF"/>
        </w:rPr>
        <w:t>;</w:t>
      </w:r>
      <w:r>
        <w:rPr>
          <w:color w:val="000000" w:themeColor="text1"/>
          <w:sz w:val="28"/>
          <w:szCs w:val="28"/>
          <w:shd w:val="clear" w:color="auto" w:fill="FFFFFF"/>
          <w:lang w:val="uk-UA"/>
        </w:rPr>
        <w:t xml:space="preserve"> у</w:t>
      </w:r>
      <w:proofErr w:type="spellStart"/>
      <w:r w:rsidRPr="00230E61">
        <w:rPr>
          <w:color w:val="000000" w:themeColor="text1"/>
          <w:sz w:val="28"/>
          <w:szCs w:val="28"/>
          <w:shd w:val="clear" w:color="auto" w:fill="FFFFFF"/>
        </w:rPr>
        <w:t>загальнення</w:t>
      </w:r>
      <w:proofErr w:type="spellEnd"/>
      <w:r w:rsidRPr="00230E61">
        <w:rPr>
          <w:color w:val="000000" w:themeColor="text1"/>
          <w:sz w:val="28"/>
          <w:szCs w:val="28"/>
          <w:shd w:val="clear" w:color="auto" w:fill="FFFFFF"/>
        </w:rPr>
        <w:t xml:space="preserve"> </w:t>
      </w:r>
      <w:proofErr w:type="spellStart"/>
      <w:r w:rsidRPr="00230E61">
        <w:rPr>
          <w:color w:val="000000" w:themeColor="text1"/>
          <w:sz w:val="28"/>
          <w:szCs w:val="28"/>
          <w:shd w:val="clear" w:color="auto" w:fill="FFFFFF"/>
        </w:rPr>
        <w:t>судової</w:t>
      </w:r>
      <w:proofErr w:type="spellEnd"/>
      <w:r w:rsidRPr="00230E61">
        <w:rPr>
          <w:color w:val="000000" w:themeColor="text1"/>
          <w:sz w:val="28"/>
          <w:szCs w:val="28"/>
          <w:shd w:val="clear" w:color="auto" w:fill="FFFFFF"/>
        </w:rPr>
        <w:t xml:space="preserve"> практики </w:t>
      </w:r>
      <w:proofErr w:type="spellStart"/>
      <w:r w:rsidRPr="00230E61">
        <w:rPr>
          <w:sz w:val="28"/>
          <w:szCs w:val="28"/>
        </w:rPr>
        <w:t>розгляду</w:t>
      </w:r>
      <w:proofErr w:type="spellEnd"/>
      <w:r w:rsidRPr="00230E61">
        <w:rPr>
          <w:sz w:val="28"/>
          <w:szCs w:val="28"/>
        </w:rPr>
        <w:t xml:space="preserve"> </w:t>
      </w:r>
      <w:proofErr w:type="spellStart"/>
      <w:r w:rsidRPr="00230E61">
        <w:rPr>
          <w:sz w:val="28"/>
          <w:szCs w:val="28"/>
        </w:rPr>
        <w:t>цивільних</w:t>
      </w:r>
      <w:proofErr w:type="spellEnd"/>
      <w:r w:rsidRPr="00230E61">
        <w:rPr>
          <w:sz w:val="28"/>
          <w:szCs w:val="28"/>
        </w:rPr>
        <w:t xml:space="preserve"> справ наказного </w:t>
      </w:r>
      <w:proofErr w:type="spellStart"/>
      <w:r w:rsidRPr="00230E61">
        <w:rPr>
          <w:sz w:val="28"/>
          <w:szCs w:val="28"/>
        </w:rPr>
        <w:t>провадження</w:t>
      </w:r>
      <w:proofErr w:type="spellEnd"/>
      <w:r w:rsidRPr="00230E61">
        <w:rPr>
          <w:sz w:val="28"/>
          <w:szCs w:val="28"/>
        </w:rPr>
        <w:t xml:space="preserve"> </w:t>
      </w:r>
      <w:proofErr w:type="spellStart"/>
      <w:r w:rsidRPr="00230E61">
        <w:rPr>
          <w:sz w:val="28"/>
          <w:szCs w:val="28"/>
          <w:shd w:val="clear" w:color="auto" w:fill="FFFFFF"/>
        </w:rPr>
        <w:t>щодо</w:t>
      </w:r>
      <w:proofErr w:type="spellEnd"/>
      <w:r w:rsidRPr="00230E61">
        <w:rPr>
          <w:sz w:val="28"/>
          <w:szCs w:val="28"/>
          <w:shd w:val="clear" w:color="auto" w:fill="FFFFFF"/>
        </w:rPr>
        <w:t xml:space="preserve"> </w:t>
      </w:r>
      <w:proofErr w:type="spellStart"/>
      <w:r w:rsidRPr="00230E61">
        <w:rPr>
          <w:sz w:val="28"/>
          <w:szCs w:val="28"/>
          <w:shd w:val="clear" w:color="auto" w:fill="FFFFFF"/>
        </w:rPr>
        <w:t>стягнення</w:t>
      </w:r>
      <w:proofErr w:type="spellEnd"/>
      <w:r w:rsidRPr="00230E61">
        <w:rPr>
          <w:sz w:val="28"/>
          <w:szCs w:val="28"/>
          <w:shd w:val="clear" w:color="auto" w:fill="FFFFFF"/>
        </w:rPr>
        <w:t xml:space="preserve"> </w:t>
      </w:r>
      <w:proofErr w:type="spellStart"/>
      <w:r w:rsidRPr="00230E61">
        <w:rPr>
          <w:sz w:val="28"/>
          <w:szCs w:val="28"/>
          <w:shd w:val="clear" w:color="auto" w:fill="FFFFFF"/>
        </w:rPr>
        <w:t>аліментів</w:t>
      </w:r>
      <w:proofErr w:type="spellEnd"/>
      <w:r w:rsidRPr="00230E61">
        <w:rPr>
          <w:sz w:val="28"/>
          <w:szCs w:val="28"/>
          <w:shd w:val="clear" w:color="auto" w:fill="FFFFFF"/>
        </w:rPr>
        <w:t xml:space="preserve"> на </w:t>
      </w:r>
      <w:proofErr w:type="spellStart"/>
      <w:r w:rsidRPr="00230E61">
        <w:rPr>
          <w:sz w:val="28"/>
          <w:szCs w:val="28"/>
          <w:shd w:val="clear" w:color="auto" w:fill="FFFFFF"/>
        </w:rPr>
        <w:t>утримання</w:t>
      </w:r>
      <w:proofErr w:type="spellEnd"/>
      <w:r w:rsidRPr="00230E61">
        <w:rPr>
          <w:sz w:val="28"/>
          <w:szCs w:val="28"/>
          <w:shd w:val="clear" w:color="auto" w:fill="FFFFFF"/>
        </w:rPr>
        <w:t xml:space="preserve"> </w:t>
      </w:r>
      <w:proofErr w:type="spellStart"/>
      <w:r w:rsidRPr="00230E61">
        <w:rPr>
          <w:sz w:val="28"/>
          <w:szCs w:val="28"/>
          <w:shd w:val="clear" w:color="auto" w:fill="FFFFFF"/>
        </w:rPr>
        <w:t>неповнолітньої</w:t>
      </w:r>
      <w:proofErr w:type="spellEnd"/>
      <w:r w:rsidRPr="00230E61">
        <w:rPr>
          <w:sz w:val="28"/>
          <w:szCs w:val="28"/>
          <w:shd w:val="clear" w:color="auto" w:fill="FFFFFF"/>
        </w:rPr>
        <w:t xml:space="preserve"> </w:t>
      </w:r>
      <w:proofErr w:type="spellStart"/>
      <w:r w:rsidRPr="00230E61">
        <w:rPr>
          <w:sz w:val="28"/>
          <w:szCs w:val="28"/>
          <w:shd w:val="clear" w:color="auto" w:fill="FFFFFF"/>
        </w:rPr>
        <w:t>дитини</w:t>
      </w:r>
      <w:proofErr w:type="spellEnd"/>
      <w:r w:rsidRPr="00230E61">
        <w:rPr>
          <w:sz w:val="28"/>
          <w:szCs w:val="28"/>
          <w:shd w:val="clear" w:color="auto" w:fill="FFFFFF"/>
        </w:rPr>
        <w:t xml:space="preserve"> за</w:t>
      </w:r>
      <w:r w:rsidRPr="00230E61">
        <w:rPr>
          <w:sz w:val="28"/>
          <w:szCs w:val="28"/>
        </w:rPr>
        <w:t xml:space="preserve"> 2020 </w:t>
      </w:r>
      <w:proofErr w:type="spellStart"/>
      <w:r w:rsidRPr="00230E61">
        <w:rPr>
          <w:sz w:val="28"/>
          <w:szCs w:val="28"/>
        </w:rPr>
        <w:t>рік</w:t>
      </w:r>
      <w:proofErr w:type="spellEnd"/>
      <w:r w:rsidRPr="00230E61">
        <w:rPr>
          <w:sz w:val="28"/>
          <w:szCs w:val="28"/>
        </w:rPr>
        <w:t xml:space="preserve">; </w:t>
      </w:r>
    </w:p>
    <w:p w:rsidR="00230E61" w:rsidRDefault="00230E61" w:rsidP="00230E61">
      <w:pPr>
        <w:pStyle w:val="a4"/>
        <w:ind w:firstLine="426"/>
        <w:jc w:val="both"/>
        <w:rPr>
          <w:color w:val="000000" w:themeColor="text1"/>
          <w:sz w:val="28"/>
          <w:szCs w:val="28"/>
          <w:shd w:val="clear" w:color="auto" w:fill="FFFFFF"/>
          <w:lang w:val="uk-UA"/>
        </w:rPr>
      </w:pPr>
      <w:r>
        <w:rPr>
          <w:color w:val="000000" w:themeColor="text1"/>
          <w:sz w:val="28"/>
          <w:szCs w:val="28"/>
          <w:shd w:val="clear" w:color="auto" w:fill="FFFFFF"/>
          <w:lang w:val="uk-UA"/>
        </w:rPr>
        <w:t>-  проведено у</w:t>
      </w:r>
      <w:proofErr w:type="spellStart"/>
      <w:r w:rsidRPr="002D18AD">
        <w:rPr>
          <w:color w:val="000000" w:themeColor="text1"/>
          <w:sz w:val="28"/>
          <w:szCs w:val="28"/>
          <w:shd w:val="clear" w:color="auto" w:fill="FFFFFF"/>
        </w:rPr>
        <w:t>загальнення</w:t>
      </w:r>
      <w:proofErr w:type="spellEnd"/>
      <w:r w:rsidRPr="002D18AD">
        <w:rPr>
          <w:color w:val="000000" w:themeColor="text1"/>
          <w:sz w:val="28"/>
          <w:szCs w:val="28"/>
          <w:shd w:val="clear" w:color="auto" w:fill="FFFFFF"/>
        </w:rPr>
        <w:t xml:space="preserve"> </w:t>
      </w:r>
      <w:proofErr w:type="spellStart"/>
      <w:r w:rsidRPr="002D18AD">
        <w:rPr>
          <w:color w:val="000000" w:themeColor="text1"/>
          <w:sz w:val="28"/>
          <w:szCs w:val="28"/>
          <w:shd w:val="clear" w:color="auto" w:fill="FFFFFF"/>
        </w:rPr>
        <w:t>судової</w:t>
      </w:r>
      <w:proofErr w:type="spellEnd"/>
      <w:r w:rsidRPr="002D18AD">
        <w:rPr>
          <w:color w:val="000000" w:themeColor="text1"/>
          <w:sz w:val="28"/>
          <w:szCs w:val="28"/>
          <w:shd w:val="clear" w:color="auto" w:fill="FFFFFF"/>
        </w:rPr>
        <w:t xml:space="preserve"> практики </w:t>
      </w:r>
      <w:proofErr w:type="spellStart"/>
      <w:r>
        <w:rPr>
          <w:color w:val="000000" w:themeColor="text1"/>
          <w:sz w:val="28"/>
          <w:szCs w:val="28"/>
          <w:shd w:val="clear" w:color="auto" w:fill="FFFFFF"/>
        </w:rPr>
        <w:t>щодо</w:t>
      </w:r>
      <w:proofErr w:type="spellEnd"/>
      <w:r>
        <w:rPr>
          <w:color w:val="000000" w:themeColor="text1"/>
          <w:sz w:val="28"/>
          <w:szCs w:val="28"/>
          <w:shd w:val="clear" w:color="auto" w:fill="FFFFFF"/>
        </w:rPr>
        <w:t xml:space="preserve"> </w:t>
      </w:r>
      <w:r w:rsidRPr="002D18AD">
        <w:rPr>
          <w:color w:val="000000" w:themeColor="text1"/>
          <w:sz w:val="28"/>
          <w:szCs w:val="28"/>
          <w:shd w:val="clear" w:color="auto" w:fill="FFFFFF"/>
        </w:rPr>
        <w:t xml:space="preserve">причин </w:t>
      </w:r>
      <w:proofErr w:type="spellStart"/>
      <w:r w:rsidRPr="002D18AD">
        <w:rPr>
          <w:color w:val="000000" w:themeColor="text1"/>
          <w:sz w:val="28"/>
          <w:szCs w:val="28"/>
          <w:shd w:val="clear" w:color="auto" w:fill="FFFFFF"/>
        </w:rPr>
        <w:t>скасування</w:t>
      </w:r>
      <w:proofErr w:type="spellEnd"/>
      <w:r w:rsidRPr="002D18AD">
        <w:rPr>
          <w:color w:val="000000" w:themeColor="text1"/>
          <w:sz w:val="28"/>
          <w:szCs w:val="28"/>
          <w:shd w:val="clear" w:color="auto" w:fill="FFFFFF"/>
        </w:rPr>
        <w:t xml:space="preserve"> та </w:t>
      </w:r>
      <w:proofErr w:type="spellStart"/>
      <w:r w:rsidRPr="002D18AD">
        <w:rPr>
          <w:color w:val="000000" w:themeColor="text1"/>
          <w:sz w:val="28"/>
          <w:szCs w:val="28"/>
          <w:shd w:val="clear" w:color="auto" w:fill="FFFFFF"/>
        </w:rPr>
        <w:t>з</w:t>
      </w:r>
      <w:r>
        <w:rPr>
          <w:color w:val="000000" w:themeColor="text1"/>
          <w:sz w:val="28"/>
          <w:szCs w:val="28"/>
          <w:shd w:val="clear" w:color="auto" w:fill="FFFFFF"/>
        </w:rPr>
        <w:t>мін</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судових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рішень</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Апеляційним</w:t>
      </w:r>
      <w:proofErr w:type="spellEnd"/>
      <w:r>
        <w:rPr>
          <w:color w:val="000000" w:themeColor="text1"/>
          <w:sz w:val="28"/>
          <w:szCs w:val="28"/>
          <w:shd w:val="clear" w:color="auto" w:fill="FFFFFF"/>
        </w:rPr>
        <w:t xml:space="preserve"> </w:t>
      </w:r>
      <w:r w:rsidRPr="002D18AD">
        <w:rPr>
          <w:color w:val="000000" w:themeColor="text1"/>
          <w:sz w:val="28"/>
          <w:szCs w:val="28"/>
          <w:shd w:val="clear" w:color="auto" w:fill="FFFFFF"/>
        </w:rPr>
        <w:t xml:space="preserve">судом </w:t>
      </w:r>
      <w:proofErr w:type="spellStart"/>
      <w:r w:rsidRPr="002D18AD">
        <w:rPr>
          <w:color w:val="000000" w:themeColor="text1"/>
          <w:sz w:val="28"/>
          <w:szCs w:val="28"/>
          <w:shd w:val="clear" w:color="auto" w:fill="FFFFFF"/>
        </w:rPr>
        <w:t>Вінницької</w:t>
      </w:r>
      <w:proofErr w:type="spellEnd"/>
      <w:r w:rsidRPr="002D18AD">
        <w:rPr>
          <w:color w:val="000000" w:themeColor="text1"/>
          <w:sz w:val="28"/>
          <w:szCs w:val="28"/>
          <w:shd w:val="clear" w:color="auto" w:fill="FFFFFF"/>
        </w:rPr>
        <w:t xml:space="preserve"> </w:t>
      </w:r>
      <w:proofErr w:type="spellStart"/>
      <w:r w:rsidRPr="002D18AD">
        <w:rPr>
          <w:color w:val="000000" w:themeColor="text1"/>
          <w:sz w:val="28"/>
          <w:szCs w:val="28"/>
          <w:shd w:val="clear" w:color="auto" w:fill="FFFFFF"/>
        </w:rPr>
        <w:t>області</w:t>
      </w:r>
      <w:proofErr w:type="spellEnd"/>
      <w:r w:rsidRPr="002D18AD">
        <w:rPr>
          <w:color w:val="000000" w:themeColor="text1"/>
          <w:sz w:val="28"/>
          <w:szCs w:val="28"/>
          <w:shd w:val="clear" w:color="auto" w:fill="FFFFFF"/>
        </w:rPr>
        <w:t xml:space="preserve"> у </w:t>
      </w:r>
      <w:proofErr w:type="spellStart"/>
      <w:r w:rsidRPr="002D18AD">
        <w:rPr>
          <w:color w:val="000000" w:themeColor="text1"/>
          <w:sz w:val="28"/>
          <w:szCs w:val="28"/>
          <w:shd w:val="clear" w:color="auto" w:fill="FFFFFF"/>
        </w:rPr>
        <w:t>кримінальних</w:t>
      </w:r>
      <w:proofErr w:type="spellEnd"/>
      <w:r w:rsidRPr="002D18AD">
        <w:rPr>
          <w:color w:val="000000" w:themeColor="text1"/>
          <w:sz w:val="28"/>
          <w:szCs w:val="28"/>
          <w:shd w:val="clear" w:color="auto" w:fill="FFFFFF"/>
        </w:rPr>
        <w:t xml:space="preserve"> справах за перше </w:t>
      </w:r>
      <w:proofErr w:type="spellStart"/>
      <w:r w:rsidRPr="002D18AD">
        <w:rPr>
          <w:color w:val="000000" w:themeColor="text1"/>
          <w:sz w:val="28"/>
          <w:szCs w:val="28"/>
          <w:shd w:val="clear" w:color="auto" w:fill="FFFFFF"/>
        </w:rPr>
        <w:t>півріччя</w:t>
      </w:r>
      <w:proofErr w:type="spellEnd"/>
      <w:r w:rsidRPr="002D18AD">
        <w:rPr>
          <w:color w:val="000000" w:themeColor="text1"/>
          <w:sz w:val="28"/>
          <w:szCs w:val="28"/>
          <w:shd w:val="clear" w:color="auto" w:fill="FFFFFF"/>
        </w:rPr>
        <w:t xml:space="preserve"> 2021 року</w:t>
      </w:r>
      <w:r>
        <w:rPr>
          <w:color w:val="000000" w:themeColor="text1"/>
          <w:sz w:val="28"/>
          <w:szCs w:val="28"/>
          <w:shd w:val="clear" w:color="auto" w:fill="FFFFFF"/>
          <w:lang w:val="uk-UA"/>
        </w:rPr>
        <w:t>;</w:t>
      </w:r>
    </w:p>
    <w:p w:rsidR="00014138" w:rsidRDefault="00014138" w:rsidP="00230E61">
      <w:pPr>
        <w:pStyle w:val="a4"/>
        <w:ind w:firstLine="426"/>
        <w:jc w:val="both"/>
        <w:rPr>
          <w:sz w:val="28"/>
          <w:szCs w:val="28"/>
          <w:shd w:val="clear" w:color="auto" w:fill="FFFFFF"/>
          <w:lang w:val="uk-UA" w:eastAsia="uk-UA"/>
        </w:rPr>
      </w:pPr>
      <w:r>
        <w:rPr>
          <w:sz w:val="28"/>
          <w:szCs w:val="28"/>
          <w:shd w:val="clear" w:color="auto" w:fill="FFFFFF"/>
          <w:lang w:val="uk-UA" w:eastAsia="uk-UA"/>
        </w:rPr>
        <w:t xml:space="preserve">- проведено </w:t>
      </w:r>
      <w:r>
        <w:rPr>
          <w:sz w:val="28"/>
          <w:szCs w:val="28"/>
          <w:lang w:val="uk-UA" w:eastAsia="uk-UA"/>
        </w:rPr>
        <w:t>аналіз основних помилок щодо обліково-статис</w:t>
      </w:r>
      <w:r w:rsidR="00230E61">
        <w:rPr>
          <w:sz w:val="28"/>
          <w:szCs w:val="28"/>
          <w:lang w:val="uk-UA" w:eastAsia="uk-UA"/>
        </w:rPr>
        <w:t xml:space="preserve">тичної  роботи в </w:t>
      </w:r>
      <w:proofErr w:type="spellStart"/>
      <w:r w:rsidR="00230E61">
        <w:rPr>
          <w:sz w:val="28"/>
          <w:szCs w:val="28"/>
          <w:lang w:val="uk-UA" w:eastAsia="uk-UA"/>
        </w:rPr>
        <w:t>КП</w:t>
      </w:r>
      <w:proofErr w:type="spellEnd"/>
      <w:r w:rsidR="00230E61">
        <w:rPr>
          <w:sz w:val="28"/>
          <w:szCs w:val="28"/>
          <w:lang w:val="uk-UA" w:eastAsia="uk-UA"/>
        </w:rPr>
        <w:t xml:space="preserve"> «Д-3» у 2020</w:t>
      </w:r>
      <w:r>
        <w:rPr>
          <w:sz w:val="28"/>
          <w:szCs w:val="28"/>
          <w:lang w:val="uk-UA" w:eastAsia="uk-UA"/>
        </w:rPr>
        <w:t xml:space="preserve"> році та їх недопущення; </w:t>
      </w:r>
    </w:p>
    <w:p w:rsidR="00230E61" w:rsidRDefault="00014138" w:rsidP="00230E61">
      <w:pPr>
        <w:pStyle w:val="a4"/>
        <w:ind w:firstLine="426"/>
        <w:jc w:val="both"/>
        <w:rPr>
          <w:sz w:val="28"/>
          <w:szCs w:val="28"/>
          <w:lang w:val="uk-UA"/>
        </w:rPr>
      </w:pPr>
      <w:r>
        <w:rPr>
          <w:sz w:val="28"/>
          <w:szCs w:val="28"/>
          <w:lang w:val="uk-UA"/>
        </w:rPr>
        <w:lastRenderedPageBreak/>
        <w:t>- підготовлено огляд даних ста</w:t>
      </w:r>
      <w:r w:rsidR="00230E61">
        <w:rPr>
          <w:sz w:val="28"/>
          <w:szCs w:val="28"/>
          <w:lang w:val="uk-UA"/>
        </w:rPr>
        <w:t>ну здійснення судочинства у 2020 році у порівнянні з 2019</w:t>
      </w:r>
      <w:r>
        <w:rPr>
          <w:sz w:val="28"/>
          <w:szCs w:val="28"/>
          <w:lang w:val="uk-UA"/>
        </w:rPr>
        <w:t xml:space="preserve"> роком;</w:t>
      </w:r>
    </w:p>
    <w:p w:rsidR="00230E61" w:rsidRPr="00230E61" w:rsidRDefault="00230E61" w:rsidP="00230E61">
      <w:pPr>
        <w:pStyle w:val="a4"/>
        <w:ind w:firstLine="426"/>
        <w:jc w:val="both"/>
        <w:rPr>
          <w:sz w:val="28"/>
          <w:szCs w:val="28"/>
          <w:lang w:val="uk-UA"/>
        </w:rPr>
      </w:pPr>
      <w:r>
        <w:rPr>
          <w:sz w:val="28"/>
          <w:szCs w:val="28"/>
          <w:lang w:val="uk-UA"/>
        </w:rPr>
        <w:t xml:space="preserve">- </w:t>
      </w:r>
      <w:r w:rsidR="00014138">
        <w:rPr>
          <w:sz w:val="28"/>
          <w:szCs w:val="28"/>
          <w:lang w:val="uk-UA"/>
        </w:rPr>
        <w:t xml:space="preserve">проведено ряд перевірок, з яких: </w:t>
      </w:r>
      <w:proofErr w:type="spellStart"/>
      <w:r w:rsidRPr="002D18AD">
        <w:rPr>
          <w:sz w:val="28"/>
          <w:szCs w:val="28"/>
        </w:rPr>
        <w:t>перевірка</w:t>
      </w:r>
      <w:proofErr w:type="spellEnd"/>
      <w:r w:rsidRPr="002D18AD">
        <w:rPr>
          <w:sz w:val="28"/>
          <w:szCs w:val="28"/>
        </w:rPr>
        <w:t xml:space="preserve"> стану </w:t>
      </w:r>
      <w:proofErr w:type="spellStart"/>
      <w:r w:rsidRPr="002D18AD">
        <w:rPr>
          <w:sz w:val="28"/>
          <w:szCs w:val="28"/>
        </w:rPr>
        <w:t>роботи</w:t>
      </w:r>
      <w:proofErr w:type="spellEnd"/>
      <w:r w:rsidRPr="002D18AD">
        <w:rPr>
          <w:sz w:val="28"/>
          <w:szCs w:val="28"/>
        </w:rPr>
        <w:t xml:space="preserve"> </w:t>
      </w:r>
      <w:proofErr w:type="spellStart"/>
      <w:r w:rsidRPr="002D18AD">
        <w:rPr>
          <w:sz w:val="28"/>
          <w:szCs w:val="28"/>
        </w:rPr>
        <w:t>підрозділу</w:t>
      </w:r>
      <w:proofErr w:type="spellEnd"/>
      <w:r w:rsidRPr="002D18AD">
        <w:rPr>
          <w:sz w:val="28"/>
          <w:szCs w:val="28"/>
        </w:rPr>
        <w:t xml:space="preserve"> </w:t>
      </w:r>
      <w:proofErr w:type="spellStart"/>
      <w:r w:rsidRPr="002D18AD">
        <w:rPr>
          <w:sz w:val="28"/>
          <w:szCs w:val="28"/>
        </w:rPr>
        <w:t>виконання</w:t>
      </w:r>
      <w:proofErr w:type="spellEnd"/>
      <w:r w:rsidRPr="002D18AD">
        <w:rPr>
          <w:sz w:val="28"/>
          <w:szCs w:val="28"/>
        </w:rPr>
        <w:t xml:space="preserve"> та документального </w:t>
      </w:r>
      <w:proofErr w:type="spellStart"/>
      <w:r w:rsidRPr="002D18AD">
        <w:rPr>
          <w:sz w:val="28"/>
          <w:szCs w:val="28"/>
        </w:rPr>
        <w:t>забезпечення</w:t>
      </w:r>
      <w:proofErr w:type="spellEnd"/>
      <w:r w:rsidRPr="002D18AD">
        <w:rPr>
          <w:sz w:val="28"/>
          <w:szCs w:val="28"/>
        </w:rPr>
        <w:t xml:space="preserve"> </w:t>
      </w:r>
      <w:proofErr w:type="spellStart"/>
      <w:r w:rsidRPr="002D18AD">
        <w:rPr>
          <w:sz w:val="28"/>
          <w:szCs w:val="28"/>
        </w:rPr>
        <w:t>канцелярії</w:t>
      </w:r>
      <w:proofErr w:type="spellEnd"/>
      <w:r w:rsidRPr="002D18AD">
        <w:rPr>
          <w:sz w:val="28"/>
          <w:szCs w:val="28"/>
        </w:rPr>
        <w:t xml:space="preserve"> суду в </w:t>
      </w:r>
      <w:proofErr w:type="spellStart"/>
      <w:r w:rsidRPr="002D18AD">
        <w:rPr>
          <w:sz w:val="28"/>
          <w:szCs w:val="28"/>
        </w:rPr>
        <w:t>частині</w:t>
      </w:r>
      <w:proofErr w:type="spellEnd"/>
      <w:r w:rsidRPr="002D18AD">
        <w:rPr>
          <w:sz w:val="28"/>
          <w:szCs w:val="28"/>
        </w:rPr>
        <w:t xml:space="preserve"> </w:t>
      </w:r>
      <w:proofErr w:type="spellStart"/>
      <w:r w:rsidRPr="002D18AD">
        <w:rPr>
          <w:sz w:val="28"/>
          <w:szCs w:val="28"/>
        </w:rPr>
        <w:t>виконання</w:t>
      </w:r>
      <w:proofErr w:type="spellEnd"/>
      <w:r w:rsidRPr="002D18AD">
        <w:rPr>
          <w:sz w:val="28"/>
          <w:szCs w:val="28"/>
        </w:rPr>
        <w:t xml:space="preserve"> </w:t>
      </w:r>
      <w:proofErr w:type="spellStart"/>
      <w:r w:rsidRPr="002D18AD">
        <w:rPr>
          <w:sz w:val="28"/>
          <w:szCs w:val="28"/>
        </w:rPr>
        <w:t>судових</w:t>
      </w:r>
      <w:proofErr w:type="spellEnd"/>
      <w:r w:rsidRPr="002D18AD">
        <w:rPr>
          <w:sz w:val="28"/>
          <w:szCs w:val="28"/>
        </w:rPr>
        <w:t xml:space="preserve"> </w:t>
      </w:r>
      <w:proofErr w:type="spellStart"/>
      <w:r w:rsidRPr="002D18AD">
        <w:rPr>
          <w:sz w:val="28"/>
          <w:szCs w:val="28"/>
        </w:rPr>
        <w:t>рішень</w:t>
      </w:r>
      <w:proofErr w:type="spellEnd"/>
      <w:r w:rsidRPr="002D18AD">
        <w:rPr>
          <w:sz w:val="28"/>
          <w:szCs w:val="28"/>
        </w:rPr>
        <w:t xml:space="preserve"> </w:t>
      </w:r>
      <w:proofErr w:type="spellStart"/>
      <w:r w:rsidRPr="002D18AD">
        <w:rPr>
          <w:sz w:val="28"/>
          <w:szCs w:val="28"/>
        </w:rPr>
        <w:t>кримінального</w:t>
      </w:r>
      <w:proofErr w:type="spellEnd"/>
      <w:r w:rsidRPr="002D18AD">
        <w:rPr>
          <w:sz w:val="28"/>
          <w:szCs w:val="28"/>
        </w:rPr>
        <w:t xml:space="preserve"> </w:t>
      </w:r>
      <w:proofErr w:type="spellStart"/>
      <w:r w:rsidRPr="002D18AD">
        <w:rPr>
          <w:sz w:val="28"/>
          <w:szCs w:val="28"/>
        </w:rPr>
        <w:t>судочинства</w:t>
      </w:r>
      <w:proofErr w:type="spellEnd"/>
      <w:r w:rsidRPr="002D18AD">
        <w:rPr>
          <w:sz w:val="28"/>
          <w:szCs w:val="28"/>
        </w:rPr>
        <w:t xml:space="preserve"> за 2020 </w:t>
      </w:r>
      <w:proofErr w:type="spellStart"/>
      <w:r w:rsidRPr="002D18AD">
        <w:rPr>
          <w:sz w:val="28"/>
          <w:szCs w:val="28"/>
        </w:rPr>
        <w:t>рік</w:t>
      </w:r>
      <w:proofErr w:type="spellEnd"/>
      <w:r w:rsidRPr="002D18AD">
        <w:rPr>
          <w:sz w:val="28"/>
          <w:szCs w:val="28"/>
        </w:rPr>
        <w:t xml:space="preserve">; </w:t>
      </w:r>
      <w:proofErr w:type="spellStart"/>
      <w:r w:rsidRPr="002D18AD">
        <w:rPr>
          <w:sz w:val="28"/>
          <w:szCs w:val="28"/>
        </w:rPr>
        <w:t>перевірка</w:t>
      </w:r>
      <w:proofErr w:type="spellEnd"/>
      <w:r w:rsidRPr="002D18AD">
        <w:rPr>
          <w:sz w:val="28"/>
          <w:szCs w:val="28"/>
        </w:rPr>
        <w:t xml:space="preserve"> стану </w:t>
      </w:r>
      <w:proofErr w:type="spellStart"/>
      <w:r w:rsidRPr="002D18AD">
        <w:rPr>
          <w:sz w:val="28"/>
          <w:szCs w:val="28"/>
        </w:rPr>
        <w:t>роботи</w:t>
      </w:r>
      <w:proofErr w:type="spellEnd"/>
      <w:r w:rsidRPr="002D18AD">
        <w:rPr>
          <w:sz w:val="28"/>
          <w:szCs w:val="28"/>
        </w:rPr>
        <w:t xml:space="preserve"> секретаря суду </w:t>
      </w:r>
      <w:proofErr w:type="spellStart"/>
      <w:r w:rsidRPr="002D18AD">
        <w:rPr>
          <w:sz w:val="28"/>
          <w:szCs w:val="28"/>
        </w:rPr>
        <w:t>Колеснік</w:t>
      </w:r>
      <w:proofErr w:type="spellEnd"/>
      <w:r w:rsidRPr="002D18AD">
        <w:rPr>
          <w:sz w:val="28"/>
          <w:szCs w:val="28"/>
        </w:rPr>
        <w:t xml:space="preserve"> О.В. в </w:t>
      </w:r>
      <w:proofErr w:type="spellStart"/>
      <w:r w:rsidRPr="002D18AD">
        <w:rPr>
          <w:sz w:val="28"/>
          <w:szCs w:val="28"/>
        </w:rPr>
        <w:t>частині</w:t>
      </w:r>
      <w:proofErr w:type="spellEnd"/>
      <w:r w:rsidRPr="002D18AD">
        <w:rPr>
          <w:sz w:val="28"/>
          <w:szCs w:val="28"/>
        </w:rPr>
        <w:t xml:space="preserve"> </w:t>
      </w:r>
      <w:proofErr w:type="spellStart"/>
      <w:r w:rsidRPr="002D18AD">
        <w:rPr>
          <w:sz w:val="28"/>
          <w:szCs w:val="28"/>
        </w:rPr>
        <w:t>звернення</w:t>
      </w:r>
      <w:proofErr w:type="spellEnd"/>
      <w:r w:rsidRPr="002D18AD">
        <w:rPr>
          <w:sz w:val="28"/>
          <w:szCs w:val="28"/>
        </w:rPr>
        <w:t xml:space="preserve"> до </w:t>
      </w:r>
      <w:proofErr w:type="spellStart"/>
      <w:r w:rsidRPr="002D18AD">
        <w:rPr>
          <w:sz w:val="28"/>
          <w:szCs w:val="28"/>
        </w:rPr>
        <w:t>виконання</w:t>
      </w:r>
      <w:proofErr w:type="spellEnd"/>
      <w:r w:rsidRPr="002D18AD">
        <w:rPr>
          <w:sz w:val="28"/>
          <w:szCs w:val="28"/>
        </w:rPr>
        <w:t xml:space="preserve"> </w:t>
      </w:r>
      <w:proofErr w:type="spellStart"/>
      <w:r w:rsidRPr="002D18AD">
        <w:rPr>
          <w:sz w:val="28"/>
          <w:szCs w:val="28"/>
        </w:rPr>
        <w:t>судових</w:t>
      </w:r>
      <w:proofErr w:type="spellEnd"/>
      <w:r w:rsidRPr="002D18AD">
        <w:rPr>
          <w:sz w:val="28"/>
          <w:szCs w:val="28"/>
        </w:rPr>
        <w:t xml:space="preserve"> </w:t>
      </w:r>
      <w:proofErr w:type="spellStart"/>
      <w:r w:rsidRPr="002D18AD">
        <w:rPr>
          <w:sz w:val="28"/>
          <w:szCs w:val="28"/>
        </w:rPr>
        <w:t>рішень</w:t>
      </w:r>
      <w:proofErr w:type="spellEnd"/>
      <w:r w:rsidRPr="002D18AD">
        <w:rPr>
          <w:sz w:val="28"/>
          <w:szCs w:val="28"/>
        </w:rPr>
        <w:t xml:space="preserve"> у </w:t>
      </w:r>
      <w:proofErr w:type="spellStart"/>
      <w:r w:rsidRPr="002D18AD">
        <w:rPr>
          <w:sz w:val="28"/>
          <w:szCs w:val="28"/>
        </w:rPr>
        <w:t>кримінальних</w:t>
      </w:r>
      <w:proofErr w:type="spellEnd"/>
      <w:r w:rsidRPr="002D18AD">
        <w:rPr>
          <w:sz w:val="28"/>
          <w:szCs w:val="28"/>
        </w:rPr>
        <w:t xml:space="preserve"> </w:t>
      </w:r>
      <w:proofErr w:type="spellStart"/>
      <w:r w:rsidRPr="002D18AD">
        <w:rPr>
          <w:sz w:val="28"/>
          <w:szCs w:val="28"/>
        </w:rPr>
        <w:t>провадженнях</w:t>
      </w:r>
      <w:proofErr w:type="spellEnd"/>
      <w:r w:rsidRPr="002D18AD">
        <w:rPr>
          <w:sz w:val="28"/>
          <w:szCs w:val="28"/>
        </w:rPr>
        <w:t xml:space="preserve">, а </w:t>
      </w:r>
      <w:proofErr w:type="spellStart"/>
      <w:r w:rsidRPr="002D18AD">
        <w:rPr>
          <w:sz w:val="28"/>
          <w:szCs w:val="28"/>
        </w:rPr>
        <w:t>також</w:t>
      </w:r>
      <w:proofErr w:type="spellEnd"/>
      <w:r w:rsidRPr="002D18AD">
        <w:rPr>
          <w:sz w:val="28"/>
          <w:szCs w:val="28"/>
        </w:rPr>
        <w:t xml:space="preserve"> </w:t>
      </w:r>
      <w:proofErr w:type="spellStart"/>
      <w:r w:rsidRPr="002D18AD">
        <w:rPr>
          <w:sz w:val="28"/>
          <w:szCs w:val="28"/>
        </w:rPr>
        <w:t>ведення</w:t>
      </w:r>
      <w:proofErr w:type="spellEnd"/>
      <w:r w:rsidRPr="002D18AD">
        <w:rPr>
          <w:sz w:val="28"/>
          <w:szCs w:val="28"/>
        </w:rPr>
        <w:t xml:space="preserve"> контролю за </w:t>
      </w:r>
      <w:proofErr w:type="spellStart"/>
      <w:r w:rsidRPr="002D18AD">
        <w:rPr>
          <w:sz w:val="28"/>
          <w:szCs w:val="28"/>
        </w:rPr>
        <w:t>їх</w:t>
      </w:r>
      <w:proofErr w:type="spellEnd"/>
      <w:r w:rsidRPr="002D18AD">
        <w:rPr>
          <w:sz w:val="28"/>
          <w:szCs w:val="28"/>
        </w:rPr>
        <w:t xml:space="preserve"> </w:t>
      </w:r>
      <w:proofErr w:type="spellStart"/>
      <w:r w:rsidRPr="002D18AD">
        <w:rPr>
          <w:sz w:val="28"/>
          <w:szCs w:val="28"/>
        </w:rPr>
        <w:t>виконанням</w:t>
      </w:r>
      <w:proofErr w:type="spellEnd"/>
      <w:r w:rsidRPr="002D18AD">
        <w:rPr>
          <w:sz w:val="28"/>
          <w:szCs w:val="28"/>
        </w:rPr>
        <w:t xml:space="preserve">; </w:t>
      </w:r>
      <w:proofErr w:type="spellStart"/>
      <w:r w:rsidRPr="002D18AD">
        <w:rPr>
          <w:sz w:val="28"/>
          <w:szCs w:val="28"/>
        </w:rPr>
        <w:t>перевірка</w:t>
      </w:r>
      <w:proofErr w:type="spellEnd"/>
      <w:r w:rsidRPr="002D18AD">
        <w:rPr>
          <w:sz w:val="28"/>
          <w:szCs w:val="28"/>
        </w:rPr>
        <w:t xml:space="preserve"> стану </w:t>
      </w:r>
      <w:proofErr w:type="spellStart"/>
      <w:r w:rsidRPr="002D18AD">
        <w:rPr>
          <w:sz w:val="28"/>
          <w:szCs w:val="28"/>
        </w:rPr>
        <w:t>діловодства</w:t>
      </w:r>
      <w:proofErr w:type="spellEnd"/>
      <w:r w:rsidRPr="002D18AD">
        <w:rPr>
          <w:sz w:val="28"/>
          <w:szCs w:val="28"/>
        </w:rPr>
        <w:t xml:space="preserve"> за 1 </w:t>
      </w:r>
      <w:proofErr w:type="spellStart"/>
      <w:r w:rsidRPr="002D18AD">
        <w:rPr>
          <w:sz w:val="28"/>
          <w:szCs w:val="28"/>
        </w:rPr>
        <w:t>півріччя</w:t>
      </w:r>
      <w:proofErr w:type="spellEnd"/>
      <w:r w:rsidRPr="002D18AD">
        <w:rPr>
          <w:sz w:val="28"/>
          <w:szCs w:val="28"/>
        </w:rPr>
        <w:t xml:space="preserve"> 2021року;</w:t>
      </w:r>
      <w:r>
        <w:rPr>
          <w:sz w:val="28"/>
          <w:szCs w:val="28"/>
          <w:lang w:val="uk-UA"/>
        </w:rPr>
        <w:t xml:space="preserve"> </w:t>
      </w:r>
      <w:r w:rsidRPr="002D18AD">
        <w:rPr>
          <w:sz w:val="28"/>
          <w:szCs w:val="28"/>
        </w:rPr>
        <w:t xml:space="preserve">7  </w:t>
      </w:r>
      <w:proofErr w:type="spellStart"/>
      <w:r w:rsidRPr="002D18AD">
        <w:rPr>
          <w:sz w:val="28"/>
          <w:szCs w:val="28"/>
        </w:rPr>
        <w:t>перевірок</w:t>
      </w:r>
      <w:proofErr w:type="spellEnd"/>
      <w:r w:rsidRPr="002D18AD">
        <w:rPr>
          <w:sz w:val="28"/>
          <w:szCs w:val="28"/>
        </w:rPr>
        <w:t xml:space="preserve"> </w:t>
      </w:r>
      <w:proofErr w:type="spellStart"/>
      <w:r w:rsidRPr="002D18AD">
        <w:rPr>
          <w:sz w:val="28"/>
          <w:szCs w:val="28"/>
        </w:rPr>
        <w:t>достовірності</w:t>
      </w:r>
      <w:proofErr w:type="spellEnd"/>
      <w:r w:rsidRPr="002D18AD">
        <w:rPr>
          <w:sz w:val="28"/>
          <w:szCs w:val="28"/>
        </w:rPr>
        <w:t xml:space="preserve"> </w:t>
      </w:r>
      <w:proofErr w:type="spellStart"/>
      <w:r w:rsidRPr="002D18AD">
        <w:rPr>
          <w:sz w:val="28"/>
          <w:szCs w:val="28"/>
        </w:rPr>
        <w:t>заповнення</w:t>
      </w:r>
      <w:proofErr w:type="spellEnd"/>
      <w:r w:rsidRPr="002D18AD">
        <w:rPr>
          <w:sz w:val="28"/>
          <w:szCs w:val="28"/>
        </w:rPr>
        <w:t xml:space="preserve">  </w:t>
      </w:r>
      <w:proofErr w:type="spellStart"/>
      <w:r w:rsidRPr="002D18AD">
        <w:rPr>
          <w:sz w:val="28"/>
          <w:szCs w:val="28"/>
        </w:rPr>
        <w:t>обліково-статистичних</w:t>
      </w:r>
      <w:proofErr w:type="spellEnd"/>
      <w:r w:rsidRPr="002D18AD">
        <w:rPr>
          <w:sz w:val="28"/>
          <w:szCs w:val="28"/>
        </w:rPr>
        <w:t xml:space="preserve">  </w:t>
      </w:r>
      <w:proofErr w:type="spellStart"/>
      <w:r w:rsidRPr="002D18AD">
        <w:rPr>
          <w:sz w:val="28"/>
          <w:szCs w:val="28"/>
        </w:rPr>
        <w:t>карток</w:t>
      </w:r>
      <w:proofErr w:type="spellEnd"/>
      <w:r w:rsidRPr="002D18AD">
        <w:rPr>
          <w:sz w:val="28"/>
          <w:szCs w:val="28"/>
        </w:rPr>
        <w:t xml:space="preserve"> на  </w:t>
      </w:r>
      <w:proofErr w:type="spellStart"/>
      <w:r w:rsidRPr="002D18AD">
        <w:rPr>
          <w:sz w:val="28"/>
          <w:szCs w:val="28"/>
        </w:rPr>
        <w:t>справи</w:t>
      </w:r>
      <w:proofErr w:type="spellEnd"/>
      <w:r w:rsidRPr="002D18AD">
        <w:rPr>
          <w:sz w:val="28"/>
          <w:szCs w:val="28"/>
        </w:rPr>
        <w:t xml:space="preserve"> </w:t>
      </w:r>
      <w:proofErr w:type="spellStart"/>
      <w:r w:rsidRPr="002D18AD">
        <w:rPr>
          <w:sz w:val="28"/>
          <w:szCs w:val="28"/>
        </w:rPr>
        <w:t>працівниками</w:t>
      </w:r>
      <w:proofErr w:type="spellEnd"/>
      <w:r w:rsidRPr="002D18AD">
        <w:rPr>
          <w:sz w:val="28"/>
          <w:szCs w:val="28"/>
        </w:rPr>
        <w:t xml:space="preserve">  </w:t>
      </w:r>
      <w:proofErr w:type="spellStart"/>
      <w:r w:rsidRPr="002D18AD">
        <w:rPr>
          <w:sz w:val="28"/>
          <w:szCs w:val="28"/>
        </w:rPr>
        <w:t>апарату</w:t>
      </w:r>
      <w:proofErr w:type="spellEnd"/>
      <w:r w:rsidRPr="002D18AD">
        <w:rPr>
          <w:sz w:val="28"/>
          <w:szCs w:val="28"/>
        </w:rPr>
        <w:t xml:space="preserve">  суду </w:t>
      </w:r>
      <w:proofErr w:type="spellStart"/>
      <w:r w:rsidRPr="002D18AD">
        <w:rPr>
          <w:sz w:val="28"/>
          <w:szCs w:val="28"/>
        </w:rPr>
        <w:t>відповідно</w:t>
      </w:r>
      <w:proofErr w:type="spellEnd"/>
      <w:r w:rsidRPr="002D18AD">
        <w:rPr>
          <w:sz w:val="28"/>
          <w:szCs w:val="28"/>
        </w:rPr>
        <w:t xml:space="preserve"> до </w:t>
      </w:r>
      <w:proofErr w:type="spellStart"/>
      <w:r w:rsidRPr="002D18AD">
        <w:rPr>
          <w:sz w:val="28"/>
          <w:szCs w:val="28"/>
        </w:rPr>
        <w:t>Інструкції</w:t>
      </w:r>
      <w:proofErr w:type="spellEnd"/>
      <w:r w:rsidRPr="002D18AD">
        <w:rPr>
          <w:sz w:val="28"/>
          <w:szCs w:val="28"/>
        </w:rPr>
        <w:t xml:space="preserve"> </w:t>
      </w:r>
      <w:proofErr w:type="spellStart"/>
      <w:r w:rsidRPr="002D18AD">
        <w:rPr>
          <w:sz w:val="28"/>
          <w:szCs w:val="28"/>
        </w:rPr>
        <w:t>з</w:t>
      </w:r>
      <w:proofErr w:type="spellEnd"/>
      <w:r w:rsidRPr="002D18AD">
        <w:rPr>
          <w:sz w:val="28"/>
          <w:szCs w:val="28"/>
        </w:rPr>
        <w:t xml:space="preserve"> </w:t>
      </w:r>
      <w:proofErr w:type="spellStart"/>
      <w:r w:rsidRPr="002D18AD">
        <w:rPr>
          <w:sz w:val="28"/>
          <w:szCs w:val="28"/>
        </w:rPr>
        <w:t>діловодства</w:t>
      </w:r>
      <w:proofErr w:type="spellEnd"/>
      <w:r w:rsidRPr="002D18AD">
        <w:rPr>
          <w:sz w:val="28"/>
          <w:szCs w:val="28"/>
        </w:rPr>
        <w:t xml:space="preserve">, </w:t>
      </w:r>
      <w:proofErr w:type="spellStart"/>
      <w:r w:rsidRPr="002D18AD">
        <w:rPr>
          <w:sz w:val="28"/>
          <w:szCs w:val="28"/>
        </w:rPr>
        <w:t>Інструкції</w:t>
      </w:r>
      <w:proofErr w:type="spellEnd"/>
      <w:r w:rsidRPr="002D18AD">
        <w:rPr>
          <w:sz w:val="28"/>
          <w:szCs w:val="28"/>
        </w:rPr>
        <w:t xml:space="preserve"> </w:t>
      </w:r>
      <w:proofErr w:type="spellStart"/>
      <w:r w:rsidRPr="002D18AD">
        <w:rPr>
          <w:sz w:val="28"/>
          <w:szCs w:val="28"/>
        </w:rPr>
        <w:t>користувача</w:t>
      </w:r>
      <w:proofErr w:type="spellEnd"/>
      <w:r w:rsidRPr="002D18AD">
        <w:rPr>
          <w:sz w:val="28"/>
          <w:szCs w:val="28"/>
        </w:rPr>
        <w:t xml:space="preserve"> КП «Д-3».</w:t>
      </w:r>
    </w:p>
    <w:p w:rsidR="00014138" w:rsidRDefault="00014138" w:rsidP="00014138">
      <w:pPr>
        <w:pStyle w:val="a4"/>
        <w:ind w:firstLine="426"/>
        <w:jc w:val="both"/>
        <w:rPr>
          <w:sz w:val="28"/>
          <w:szCs w:val="28"/>
          <w:lang w:val="uk-UA"/>
        </w:rPr>
      </w:pPr>
      <w:r>
        <w:rPr>
          <w:sz w:val="28"/>
          <w:szCs w:val="28"/>
          <w:lang w:val="uk-UA"/>
        </w:rPr>
        <w:t>- проведено семінарські заняття з працівниками апарату суду щодо охорони праці, а також інструктажів з пожежної безпеки, по електробезпеці; семінарське заняття з працівниками апарату суду щодо заповнення та подання електронних декларацій про доходи та зобов’язання фінансового характеру суддями та державними службовцями апарату суду.</w:t>
      </w:r>
    </w:p>
    <w:p w:rsidR="00014138" w:rsidRDefault="00014138" w:rsidP="00014138">
      <w:pPr>
        <w:pStyle w:val="a4"/>
        <w:jc w:val="both"/>
        <w:rPr>
          <w:sz w:val="28"/>
          <w:szCs w:val="28"/>
          <w:lang w:val="uk-UA"/>
        </w:rPr>
      </w:pPr>
      <w:r>
        <w:rPr>
          <w:b/>
          <w:sz w:val="28"/>
          <w:szCs w:val="28"/>
          <w:lang w:val="uk-UA"/>
        </w:rPr>
        <w:t>2.</w:t>
      </w:r>
      <w:r>
        <w:rPr>
          <w:sz w:val="28"/>
          <w:szCs w:val="28"/>
          <w:lang w:val="uk-UA"/>
        </w:rPr>
        <w:t xml:space="preserve">  </w:t>
      </w:r>
      <w:r>
        <w:rPr>
          <w:b/>
          <w:sz w:val="28"/>
          <w:szCs w:val="28"/>
          <w:lang w:val="uk-UA"/>
        </w:rPr>
        <w:t>Робота з персоналом</w:t>
      </w:r>
    </w:p>
    <w:p w:rsidR="00014138" w:rsidRDefault="00230E61" w:rsidP="00014138">
      <w:pPr>
        <w:pStyle w:val="a4"/>
        <w:ind w:firstLine="426"/>
        <w:jc w:val="both"/>
        <w:rPr>
          <w:bCs/>
          <w:iCs/>
          <w:spacing w:val="2"/>
          <w:sz w:val="28"/>
          <w:szCs w:val="28"/>
          <w:lang w:val="uk-UA"/>
        </w:rPr>
      </w:pPr>
      <w:r>
        <w:rPr>
          <w:bCs/>
          <w:iCs/>
          <w:spacing w:val="2"/>
          <w:sz w:val="28"/>
          <w:szCs w:val="28"/>
          <w:lang w:val="uk-UA"/>
        </w:rPr>
        <w:t>Впродовж звітного 2021</w:t>
      </w:r>
      <w:r w:rsidR="00014138">
        <w:rPr>
          <w:bCs/>
          <w:iCs/>
          <w:spacing w:val="2"/>
          <w:sz w:val="28"/>
          <w:szCs w:val="28"/>
          <w:lang w:val="uk-UA"/>
        </w:rPr>
        <w:t xml:space="preserve"> року керівництвом суду в повній мірі забезпечено ведення роботи з персоналом, здійснювалось документальне оформлення проходження державної служби.</w:t>
      </w:r>
    </w:p>
    <w:p w:rsidR="00014138" w:rsidRDefault="00014138" w:rsidP="00014138">
      <w:pPr>
        <w:pStyle w:val="a4"/>
        <w:ind w:firstLine="426"/>
        <w:jc w:val="both"/>
        <w:rPr>
          <w:bCs/>
          <w:iCs/>
          <w:spacing w:val="2"/>
          <w:sz w:val="28"/>
          <w:szCs w:val="28"/>
          <w:lang w:val="uk-UA"/>
        </w:rPr>
      </w:pPr>
      <w:r>
        <w:rPr>
          <w:sz w:val="28"/>
          <w:szCs w:val="28"/>
          <w:lang w:val="uk-UA"/>
        </w:rPr>
        <w:t xml:space="preserve">Згідно з штатного розпису Жмеринського </w:t>
      </w:r>
      <w:proofErr w:type="spellStart"/>
      <w:r>
        <w:rPr>
          <w:sz w:val="28"/>
          <w:szCs w:val="28"/>
          <w:lang w:val="uk-UA"/>
        </w:rPr>
        <w:t>міськрайонного</w:t>
      </w:r>
      <w:proofErr w:type="spellEnd"/>
      <w:r>
        <w:rPr>
          <w:sz w:val="28"/>
          <w:szCs w:val="28"/>
          <w:lang w:val="uk-UA"/>
        </w:rPr>
        <w:t xml:space="preserve"> суду Вінницької області на 202</w:t>
      </w:r>
      <w:r w:rsidR="00DD06B3">
        <w:rPr>
          <w:sz w:val="28"/>
          <w:szCs w:val="28"/>
          <w:lang w:val="uk-UA"/>
        </w:rPr>
        <w:t>1</w:t>
      </w:r>
      <w:r>
        <w:rPr>
          <w:sz w:val="28"/>
          <w:szCs w:val="28"/>
          <w:lang w:val="uk-UA"/>
        </w:rPr>
        <w:t xml:space="preserve"> рік, штатна чисельність працівників становить 42 посади, з них: 8  суддів та 34 працівників апарату. Штат суду не укомплектований,</w:t>
      </w:r>
      <w:r>
        <w:rPr>
          <w:bCs/>
          <w:iCs/>
          <w:spacing w:val="2"/>
          <w:sz w:val="28"/>
          <w:szCs w:val="28"/>
          <w:lang w:val="uk-UA"/>
        </w:rPr>
        <w:t xml:space="preserve"> станом на 31 грудня 202</w:t>
      </w:r>
      <w:r w:rsidR="00DD06B3">
        <w:rPr>
          <w:bCs/>
          <w:iCs/>
          <w:spacing w:val="2"/>
          <w:sz w:val="28"/>
          <w:szCs w:val="28"/>
          <w:lang w:val="uk-UA"/>
        </w:rPr>
        <w:t>1</w:t>
      </w:r>
      <w:r>
        <w:rPr>
          <w:bCs/>
          <w:iCs/>
          <w:spacing w:val="2"/>
          <w:sz w:val="28"/>
          <w:szCs w:val="28"/>
          <w:lang w:val="uk-UA"/>
        </w:rPr>
        <w:t xml:space="preserve"> року вакантн</w:t>
      </w:r>
      <w:r w:rsidR="00DD06B3">
        <w:rPr>
          <w:bCs/>
          <w:iCs/>
          <w:spacing w:val="2"/>
          <w:sz w:val="28"/>
          <w:szCs w:val="28"/>
          <w:lang w:val="uk-UA"/>
        </w:rPr>
        <w:t>ими у суді є 3 посади судді та 4</w:t>
      </w:r>
      <w:r>
        <w:rPr>
          <w:bCs/>
          <w:iCs/>
          <w:spacing w:val="2"/>
          <w:sz w:val="28"/>
          <w:szCs w:val="28"/>
          <w:lang w:val="uk-UA"/>
        </w:rPr>
        <w:t xml:space="preserve"> посад</w:t>
      </w:r>
      <w:r w:rsidR="00DD06B3">
        <w:rPr>
          <w:bCs/>
          <w:iCs/>
          <w:spacing w:val="2"/>
          <w:sz w:val="28"/>
          <w:szCs w:val="28"/>
          <w:lang w:val="uk-UA"/>
        </w:rPr>
        <w:t>и</w:t>
      </w:r>
      <w:r>
        <w:rPr>
          <w:bCs/>
          <w:iCs/>
          <w:spacing w:val="2"/>
          <w:sz w:val="28"/>
          <w:szCs w:val="28"/>
          <w:lang w:val="uk-UA"/>
        </w:rPr>
        <w:t xml:space="preserve"> працівників апарату суду, з них: </w:t>
      </w:r>
      <w:r w:rsidR="00DD06B3">
        <w:rPr>
          <w:bCs/>
          <w:iCs/>
          <w:spacing w:val="2"/>
          <w:sz w:val="28"/>
          <w:szCs w:val="28"/>
          <w:lang w:val="uk-UA"/>
        </w:rPr>
        <w:t>одна посада державної служби – категорії В1 (головного  спеціаліста з інформаційних технологій), категорії В2 ( 3</w:t>
      </w:r>
      <w:r>
        <w:rPr>
          <w:bCs/>
          <w:iCs/>
          <w:spacing w:val="2"/>
          <w:sz w:val="28"/>
          <w:szCs w:val="28"/>
          <w:lang w:val="uk-UA"/>
        </w:rPr>
        <w:t xml:space="preserve"> посади секретаря судового засідання</w:t>
      </w:r>
      <w:r w:rsidR="00DD06B3">
        <w:rPr>
          <w:bCs/>
          <w:iCs/>
          <w:spacing w:val="2"/>
          <w:sz w:val="28"/>
          <w:szCs w:val="28"/>
          <w:lang w:val="uk-UA"/>
        </w:rPr>
        <w:t>).</w:t>
      </w:r>
    </w:p>
    <w:p w:rsidR="00014138" w:rsidRDefault="00014138" w:rsidP="00014138">
      <w:pPr>
        <w:pStyle w:val="a4"/>
        <w:ind w:firstLine="426"/>
        <w:jc w:val="both"/>
        <w:rPr>
          <w:b/>
          <w:sz w:val="28"/>
          <w:szCs w:val="28"/>
          <w:lang w:val="uk-UA"/>
        </w:rPr>
      </w:pPr>
      <w:r>
        <w:rPr>
          <w:sz w:val="28"/>
          <w:szCs w:val="28"/>
          <w:lang w:val="uk-UA"/>
        </w:rPr>
        <w:t>За звітн</w:t>
      </w:r>
      <w:r w:rsidR="00DD06B3">
        <w:rPr>
          <w:sz w:val="28"/>
          <w:szCs w:val="28"/>
          <w:lang w:val="uk-UA"/>
        </w:rPr>
        <w:t>ий період 2021</w:t>
      </w:r>
      <w:r>
        <w:rPr>
          <w:sz w:val="28"/>
          <w:szCs w:val="28"/>
          <w:lang w:val="uk-UA"/>
        </w:rPr>
        <w:t xml:space="preserve"> року винесено:</w:t>
      </w:r>
    </w:p>
    <w:p w:rsidR="00014138" w:rsidRDefault="002172B6" w:rsidP="00014138">
      <w:pPr>
        <w:pStyle w:val="1"/>
        <w:spacing w:before="0" w:beforeAutospacing="0" w:after="0" w:afterAutospacing="0"/>
        <w:ind w:firstLine="1080"/>
        <w:jc w:val="both"/>
        <w:rPr>
          <w:b w:val="0"/>
          <w:sz w:val="28"/>
          <w:szCs w:val="28"/>
          <w:lang w:val="uk-UA"/>
        </w:rPr>
      </w:pPr>
      <w:r>
        <w:rPr>
          <w:b w:val="0"/>
          <w:sz w:val="28"/>
          <w:szCs w:val="28"/>
          <w:lang w:val="uk-UA"/>
        </w:rPr>
        <w:t>94</w:t>
      </w:r>
      <w:r w:rsidR="00014138">
        <w:rPr>
          <w:b w:val="0"/>
          <w:sz w:val="28"/>
          <w:szCs w:val="28"/>
          <w:lang w:val="uk-UA"/>
        </w:rPr>
        <w:t xml:space="preserve"> наказів з основної діяльності;</w:t>
      </w:r>
    </w:p>
    <w:p w:rsidR="00014138" w:rsidRDefault="002172B6" w:rsidP="00014138">
      <w:pPr>
        <w:pStyle w:val="1"/>
        <w:spacing w:before="0" w:beforeAutospacing="0" w:after="0" w:afterAutospacing="0"/>
        <w:ind w:firstLine="1080"/>
        <w:jc w:val="both"/>
        <w:rPr>
          <w:b w:val="0"/>
          <w:sz w:val="28"/>
          <w:szCs w:val="28"/>
          <w:lang w:val="uk-UA"/>
        </w:rPr>
      </w:pPr>
      <w:r>
        <w:rPr>
          <w:b w:val="0"/>
          <w:sz w:val="28"/>
          <w:szCs w:val="28"/>
          <w:lang w:val="uk-UA"/>
        </w:rPr>
        <w:t>86</w:t>
      </w:r>
      <w:r w:rsidR="00014138">
        <w:rPr>
          <w:b w:val="0"/>
          <w:sz w:val="28"/>
          <w:szCs w:val="28"/>
          <w:lang w:val="uk-UA"/>
        </w:rPr>
        <w:t xml:space="preserve"> наказів з особового складу;</w:t>
      </w:r>
    </w:p>
    <w:p w:rsidR="00014138" w:rsidRDefault="002172B6" w:rsidP="00014138">
      <w:pPr>
        <w:pStyle w:val="1"/>
        <w:spacing w:before="0" w:beforeAutospacing="0" w:after="0" w:afterAutospacing="0"/>
        <w:ind w:firstLine="1080"/>
        <w:jc w:val="both"/>
        <w:rPr>
          <w:b w:val="0"/>
          <w:sz w:val="28"/>
          <w:szCs w:val="28"/>
          <w:lang w:val="uk-UA"/>
        </w:rPr>
      </w:pPr>
      <w:r>
        <w:rPr>
          <w:b w:val="0"/>
          <w:sz w:val="28"/>
          <w:szCs w:val="28"/>
          <w:lang w:val="uk-UA"/>
        </w:rPr>
        <w:t>189</w:t>
      </w:r>
      <w:r w:rsidR="00014138">
        <w:rPr>
          <w:b w:val="0"/>
          <w:sz w:val="28"/>
          <w:szCs w:val="28"/>
          <w:lang w:val="uk-UA"/>
        </w:rPr>
        <w:t xml:space="preserve"> наказів про надання відпусток.</w:t>
      </w:r>
    </w:p>
    <w:p w:rsidR="00DF11BD" w:rsidRDefault="00DF11BD" w:rsidP="00DF11BD">
      <w:pPr>
        <w:pStyle w:val="1"/>
        <w:spacing w:before="0" w:beforeAutospacing="0" w:after="0" w:afterAutospacing="0"/>
        <w:ind w:firstLine="426"/>
        <w:jc w:val="both"/>
        <w:rPr>
          <w:b w:val="0"/>
          <w:sz w:val="28"/>
          <w:szCs w:val="28"/>
          <w:lang w:val="uk-UA"/>
        </w:rPr>
      </w:pPr>
      <w:r>
        <w:rPr>
          <w:b w:val="0"/>
          <w:sz w:val="28"/>
          <w:szCs w:val="28"/>
          <w:lang w:val="uk-UA"/>
        </w:rPr>
        <w:t>Впродовж 2021року в апараті суду відбу</w:t>
      </w:r>
      <w:r w:rsidR="007045D8">
        <w:rPr>
          <w:b w:val="0"/>
          <w:sz w:val="28"/>
          <w:szCs w:val="28"/>
          <w:lang w:val="uk-UA"/>
        </w:rPr>
        <w:t>вались кадрові зміни, зокрема:</w:t>
      </w:r>
    </w:p>
    <w:p w:rsidR="007045D8" w:rsidRDefault="007045D8" w:rsidP="00DF11BD">
      <w:pPr>
        <w:pStyle w:val="1"/>
        <w:spacing w:before="0" w:beforeAutospacing="0" w:after="0" w:afterAutospacing="0"/>
        <w:ind w:firstLine="426"/>
        <w:jc w:val="both"/>
        <w:rPr>
          <w:b w:val="0"/>
          <w:sz w:val="28"/>
          <w:szCs w:val="28"/>
          <w:lang w:val="uk-UA"/>
        </w:rPr>
      </w:pPr>
      <w:r>
        <w:rPr>
          <w:b w:val="0"/>
          <w:sz w:val="28"/>
          <w:szCs w:val="28"/>
          <w:lang w:val="uk-UA"/>
        </w:rPr>
        <w:t>- призначено на  посаду –</w:t>
      </w:r>
      <w:r w:rsidR="005C3960">
        <w:rPr>
          <w:b w:val="0"/>
          <w:sz w:val="28"/>
          <w:szCs w:val="28"/>
          <w:lang w:val="uk-UA"/>
        </w:rPr>
        <w:t xml:space="preserve"> 15</w:t>
      </w:r>
      <w:r>
        <w:rPr>
          <w:b w:val="0"/>
          <w:sz w:val="28"/>
          <w:szCs w:val="28"/>
          <w:lang w:val="uk-UA"/>
        </w:rPr>
        <w:t xml:space="preserve"> осіб;</w:t>
      </w:r>
    </w:p>
    <w:p w:rsidR="00D86926" w:rsidRDefault="007045D8" w:rsidP="00D86926">
      <w:pPr>
        <w:pStyle w:val="1"/>
        <w:spacing w:before="0" w:beforeAutospacing="0" w:after="0" w:afterAutospacing="0"/>
        <w:ind w:firstLine="426"/>
        <w:jc w:val="both"/>
        <w:rPr>
          <w:b w:val="0"/>
          <w:sz w:val="28"/>
          <w:szCs w:val="28"/>
          <w:lang w:val="uk-UA"/>
        </w:rPr>
      </w:pPr>
      <w:r>
        <w:rPr>
          <w:b w:val="0"/>
          <w:sz w:val="28"/>
          <w:szCs w:val="28"/>
          <w:lang w:val="uk-UA"/>
        </w:rPr>
        <w:t>- звільнено з посади –</w:t>
      </w:r>
      <w:r w:rsidR="005C3960">
        <w:rPr>
          <w:b w:val="0"/>
          <w:sz w:val="28"/>
          <w:szCs w:val="28"/>
          <w:lang w:val="uk-UA"/>
        </w:rPr>
        <w:t xml:space="preserve"> 21 особа</w:t>
      </w:r>
      <w:r>
        <w:rPr>
          <w:b w:val="0"/>
          <w:sz w:val="28"/>
          <w:szCs w:val="28"/>
          <w:lang w:val="uk-UA"/>
        </w:rPr>
        <w:t>, з них у зв'язку з призначенням на  посаду</w:t>
      </w:r>
      <w:r w:rsidR="005C3960">
        <w:rPr>
          <w:b w:val="0"/>
          <w:sz w:val="28"/>
          <w:szCs w:val="28"/>
          <w:lang w:val="uk-UA"/>
        </w:rPr>
        <w:t>, як таких, які</w:t>
      </w:r>
      <w:r>
        <w:rPr>
          <w:b w:val="0"/>
          <w:sz w:val="28"/>
          <w:szCs w:val="28"/>
          <w:lang w:val="uk-UA"/>
        </w:rPr>
        <w:t xml:space="preserve"> </w:t>
      </w:r>
      <w:r w:rsidR="00184CDB">
        <w:rPr>
          <w:b w:val="0"/>
          <w:sz w:val="28"/>
          <w:szCs w:val="28"/>
          <w:lang w:val="uk-UA"/>
        </w:rPr>
        <w:t xml:space="preserve"> </w:t>
      </w:r>
      <w:r w:rsidR="005C3960" w:rsidRPr="005C3960">
        <w:rPr>
          <w:b w:val="0"/>
          <w:spacing w:val="4"/>
          <w:sz w:val="28"/>
          <w:szCs w:val="28"/>
          <w:lang w:val="uk-UA"/>
        </w:rPr>
        <w:t xml:space="preserve">успішно пройшли конкурс на зайняття вакантної посади державної служби </w:t>
      </w:r>
      <w:r w:rsidR="005C3960">
        <w:rPr>
          <w:b w:val="0"/>
          <w:sz w:val="28"/>
          <w:szCs w:val="28"/>
          <w:lang w:val="uk-UA"/>
        </w:rPr>
        <w:t>за конкурсом</w:t>
      </w:r>
      <w:r w:rsidR="00806D3C">
        <w:rPr>
          <w:b w:val="0"/>
          <w:sz w:val="28"/>
          <w:szCs w:val="28"/>
          <w:lang w:val="uk-UA"/>
        </w:rPr>
        <w:t xml:space="preserve"> в  державному органі</w:t>
      </w:r>
      <w:r w:rsidR="005C3960">
        <w:rPr>
          <w:b w:val="0"/>
          <w:sz w:val="28"/>
          <w:szCs w:val="28"/>
          <w:lang w:val="uk-UA"/>
        </w:rPr>
        <w:t xml:space="preserve"> -  5 </w:t>
      </w:r>
    </w:p>
    <w:p w:rsidR="00014138" w:rsidRDefault="00D86926" w:rsidP="00D86926">
      <w:pPr>
        <w:pStyle w:val="1"/>
        <w:spacing w:before="0" w:beforeAutospacing="0" w:after="0" w:afterAutospacing="0"/>
        <w:ind w:firstLine="426"/>
        <w:jc w:val="both"/>
        <w:rPr>
          <w:b w:val="0"/>
          <w:sz w:val="28"/>
          <w:szCs w:val="28"/>
          <w:lang w:val="uk-UA"/>
        </w:rPr>
      </w:pPr>
      <w:r>
        <w:rPr>
          <w:b w:val="0"/>
          <w:spacing w:val="4"/>
          <w:sz w:val="28"/>
          <w:szCs w:val="28"/>
          <w:lang w:val="uk-UA"/>
        </w:rPr>
        <w:t xml:space="preserve">Відповідно до наказу від 23.06.2021 приступив до виконання обов’язків заступника керівника апарату суду </w:t>
      </w:r>
      <w:proofErr w:type="spellStart"/>
      <w:r>
        <w:rPr>
          <w:b w:val="0"/>
          <w:spacing w:val="4"/>
          <w:sz w:val="28"/>
          <w:szCs w:val="28"/>
          <w:lang w:val="uk-UA"/>
        </w:rPr>
        <w:t>Копитко</w:t>
      </w:r>
      <w:proofErr w:type="spellEnd"/>
      <w:r>
        <w:rPr>
          <w:b w:val="0"/>
          <w:spacing w:val="4"/>
          <w:sz w:val="28"/>
          <w:szCs w:val="28"/>
          <w:lang w:val="uk-UA"/>
        </w:rPr>
        <w:t xml:space="preserve"> Олександр Васильович</w:t>
      </w:r>
      <w:r w:rsidR="00A70E2B">
        <w:rPr>
          <w:b w:val="0"/>
          <w:spacing w:val="4"/>
          <w:sz w:val="28"/>
          <w:szCs w:val="28"/>
          <w:lang w:val="uk-UA"/>
        </w:rPr>
        <w:t>.</w:t>
      </w:r>
    </w:p>
    <w:p w:rsidR="00DF11BD" w:rsidRDefault="002172B6" w:rsidP="00D86926">
      <w:pPr>
        <w:pStyle w:val="1"/>
        <w:spacing w:before="0" w:beforeAutospacing="0" w:after="0" w:afterAutospacing="0"/>
        <w:ind w:firstLine="426"/>
        <w:jc w:val="both"/>
        <w:rPr>
          <w:b w:val="0"/>
          <w:spacing w:val="4"/>
          <w:sz w:val="28"/>
          <w:szCs w:val="28"/>
          <w:lang w:val="uk-UA"/>
        </w:rPr>
      </w:pPr>
      <w:r>
        <w:rPr>
          <w:b w:val="0"/>
          <w:sz w:val="28"/>
          <w:szCs w:val="28"/>
          <w:lang w:val="uk-UA"/>
        </w:rPr>
        <w:t xml:space="preserve">З метою забезпечення ефективної </w:t>
      </w:r>
      <w:r w:rsidR="00DF11BD">
        <w:rPr>
          <w:b w:val="0"/>
          <w:sz w:val="28"/>
          <w:szCs w:val="28"/>
          <w:lang w:val="uk-UA"/>
        </w:rPr>
        <w:t>організації роботи голови суду</w:t>
      </w:r>
      <w:r w:rsidR="00014138">
        <w:rPr>
          <w:b w:val="0"/>
          <w:sz w:val="28"/>
          <w:szCs w:val="28"/>
          <w:lang w:val="uk-UA"/>
        </w:rPr>
        <w:t xml:space="preserve">, за поданням голови суду, на час виконання повноважень голови суду, </w:t>
      </w:r>
      <w:r w:rsidR="00DF11BD">
        <w:rPr>
          <w:b w:val="0"/>
          <w:sz w:val="28"/>
          <w:szCs w:val="28"/>
          <w:lang w:val="uk-UA"/>
        </w:rPr>
        <w:t xml:space="preserve">відповідно </w:t>
      </w:r>
      <w:r w:rsidR="00DF11BD">
        <w:rPr>
          <w:b w:val="0"/>
          <w:sz w:val="28"/>
          <w:szCs w:val="28"/>
          <w:lang w:val="uk-UA"/>
        </w:rPr>
        <w:lastRenderedPageBreak/>
        <w:t xml:space="preserve">до наказу керівника апарату суду </w:t>
      </w:r>
      <w:r w:rsidR="00014138">
        <w:rPr>
          <w:b w:val="0"/>
          <w:sz w:val="28"/>
          <w:szCs w:val="28"/>
          <w:lang w:val="uk-UA"/>
        </w:rPr>
        <w:t xml:space="preserve">на посаду  помічника голови суду призначено </w:t>
      </w:r>
      <w:proofErr w:type="spellStart"/>
      <w:r>
        <w:rPr>
          <w:b w:val="0"/>
          <w:sz w:val="28"/>
          <w:szCs w:val="28"/>
          <w:lang w:val="uk-UA"/>
        </w:rPr>
        <w:t>Рожик</w:t>
      </w:r>
      <w:proofErr w:type="spellEnd"/>
      <w:r>
        <w:rPr>
          <w:b w:val="0"/>
          <w:sz w:val="28"/>
          <w:szCs w:val="28"/>
          <w:lang w:val="uk-UA"/>
        </w:rPr>
        <w:t xml:space="preserve"> Олену </w:t>
      </w:r>
      <w:r w:rsidR="00DF11BD">
        <w:rPr>
          <w:b w:val="0"/>
          <w:sz w:val="28"/>
          <w:szCs w:val="28"/>
          <w:lang w:val="uk-UA"/>
        </w:rPr>
        <w:t xml:space="preserve"> Миколаївну</w:t>
      </w:r>
      <w:r w:rsidR="00014138">
        <w:rPr>
          <w:b w:val="0"/>
          <w:spacing w:val="4"/>
          <w:sz w:val="28"/>
          <w:szCs w:val="28"/>
          <w:lang w:val="uk-UA"/>
        </w:rPr>
        <w:t xml:space="preserve"> з</w:t>
      </w:r>
      <w:r w:rsidR="00014138">
        <w:rPr>
          <w:spacing w:val="4"/>
          <w:sz w:val="28"/>
          <w:szCs w:val="28"/>
          <w:lang w:val="uk-UA"/>
        </w:rPr>
        <w:t xml:space="preserve"> </w:t>
      </w:r>
      <w:r w:rsidR="00DF11BD">
        <w:rPr>
          <w:b w:val="0"/>
          <w:spacing w:val="4"/>
          <w:sz w:val="28"/>
          <w:szCs w:val="28"/>
          <w:lang w:val="uk-UA"/>
        </w:rPr>
        <w:t>0</w:t>
      </w:r>
      <w:r w:rsidR="00A70E2B">
        <w:rPr>
          <w:b w:val="0"/>
          <w:spacing w:val="4"/>
          <w:sz w:val="28"/>
          <w:szCs w:val="28"/>
          <w:lang w:val="uk-UA"/>
        </w:rPr>
        <w:t>7</w:t>
      </w:r>
      <w:r w:rsidR="00014138">
        <w:rPr>
          <w:b w:val="0"/>
          <w:spacing w:val="4"/>
          <w:sz w:val="28"/>
          <w:szCs w:val="28"/>
          <w:lang w:val="uk-UA"/>
        </w:rPr>
        <w:t xml:space="preserve"> </w:t>
      </w:r>
      <w:r w:rsidR="00DF11BD">
        <w:rPr>
          <w:b w:val="0"/>
          <w:spacing w:val="4"/>
          <w:sz w:val="28"/>
          <w:szCs w:val="28"/>
          <w:lang w:val="uk-UA"/>
        </w:rPr>
        <w:t>жовтня 2021</w:t>
      </w:r>
      <w:r w:rsidR="00014138">
        <w:rPr>
          <w:b w:val="0"/>
          <w:spacing w:val="4"/>
          <w:sz w:val="28"/>
          <w:szCs w:val="28"/>
          <w:lang w:val="uk-UA"/>
        </w:rPr>
        <w:t xml:space="preserve"> року.</w:t>
      </w:r>
    </w:p>
    <w:p w:rsidR="00014138" w:rsidRDefault="00014138" w:rsidP="00014138">
      <w:pPr>
        <w:pStyle w:val="1"/>
        <w:spacing w:before="0" w:beforeAutospacing="0" w:after="0" w:afterAutospacing="0"/>
        <w:ind w:firstLine="426"/>
        <w:jc w:val="both"/>
        <w:rPr>
          <w:b w:val="0"/>
          <w:spacing w:val="4"/>
          <w:sz w:val="28"/>
          <w:szCs w:val="28"/>
          <w:lang w:val="uk-UA"/>
        </w:rPr>
      </w:pPr>
      <w:r>
        <w:rPr>
          <w:b w:val="0"/>
          <w:sz w:val="28"/>
          <w:szCs w:val="28"/>
          <w:lang w:val="uk-UA"/>
        </w:rPr>
        <w:t>Для</w:t>
      </w:r>
      <w:r>
        <w:rPr>
          <w:b w:val="0"/>
          <w:sz w:val="28"/>
          <w:szCs w:val="28"/>
        </w:rPr>
        <w:t xml:space="preserve"> </w:t>
      </w:r>
      <w:proofErr w:type="spellStart"/>
      <w:r>
        <w:rPr>
          <w:b w:val="0"/>
          <w:sz w:val="28"/>
          <w:szCs w:val="28"/>
        </w:rPr>
        <w:t>створення</w:t>
      </w:r>
      <w:proofErr w:type="spellEnd"/>
      <w:r>
        <w:rPr>
          <w:b w:val="0"/>
          <w:sz w:val="28"/>
          <w:szCs w:val="28"/>
        </w:rPr>
        <w:t xml:space="preserve"> </w:t>
      </w:r>
      <w:proofErr w:type="spellStart"/>
      <w:r>
        <w:rPr>
          <w:b w:val="0"/>
          <w:sz w:val="28"/>
          <w:szCs w:val="28"/>
        </w:rPr>
        <w:t>належних</w:t>
      </w:r>
      <w:proofErr w:type="spellEnd"/>
      <w:r>
        <w:rPr>
          <w:b w:val="0"/>
          <w:sz w:val="28"/>
          <w:szCs w:val="28"/>
        </w:rPr>
        <w:t xml:space="preserve"> умов </w:t>
      </w:r>
      <w:proofErr w:type="spellStart"/>
      <w:r>
        <w:rPr>
          <w:b w:val="0"/>
          <w:sz w:val="28"/>
          <w:szCs w:val="28"/>
        </w:rPr>
        <w:t>діяльності</w:t>
      </w:r>
      <w:proofErr w:type="spellEnd"/>
      <w:r>
        <w:rPr>
          <w:b w:val="0"/>
          <w:sz w:val="28"/>
          <w:szCs w:val="28"/>
        </w:rPr>
        <w:t xml:space="preserve"> суду </w:t>
      </w:r>
      <w:r>
        <w:rPr>
          <w:b w:val="0"/>
          <w:sz w:val="28"/>
          <w:szCs w:val="28"/>
          <w:lang w:val="uk-UA"/>
        </w:rPr>
        <w:t>та</w:t>
      </w:r>
      <w:r>
        <w:rPr>
          <w:b w:val="0"/>
          <w:sz w:val="28"/>
          <w:szCs w:val="28"/>
        </w:rPr>
        <w:t xml:space="preserve"> </w:t>
      </w:r>
      <w:proofErr w:type="spellStart"/>
      <w:r>
        <w:rPr>
          <w:b w:val="0"/>
          <w:sz w:val="28"/>
          <w:szCs w:val="28"/>
        </w:rPr>
        <w:t>ефективного</w:t>
      </w:r>
      <w:proofErr w:type="spellEnd"/>
      <w:r>
        <w:rPr>
          <w:b w:val="0"/>
          <w:sz w:val="28"/>
          <w:szCs w:val="28"/>
        </w:rPr>
        <w:t xml:space="preserve"> </w:t>
      </w:r>
      <w:proofErr w:type="spellStart"/>
      <w:r>
        <w:rPr>
          <w:b w:val="0"/>
          <w:sz w:val="28"/>
          <w:szCs w:val="28"/>
        </w:rPr>
        <w:t>виконання</w:t>
      </w:r>
      <w:proofErr w:type="spellEnd"/>
      <w:r>
        <w:rPr>
          <w:b w:val="0"/>
          <w:sz w:val="28"/>
          <w:szCs w:val="28"/>
        </w:rPr>
        <w:t xml:space="preserve"> </w:t>
      </w:r>
      <w:proofErr w:type="spellStart"/>
      <w:r>
        <w:rPr>
          <w:b w:val="0"/>
          <w:sz w:val="28"/>
          <w:szCs w:val="28"/>
        </w:rPr>
        <w:t>судд</w:t>
      </w:r>
      <w:proofErr w:type="spellEnd"/>
      <w:r>
        <w:rPr>
          <w:b w:val="0"/>
          <w:sz w:val="28"/>
          <w:szCs w:val="28"/>
          <w:lang w:val="uk-UA"/>
        </w:rPr>
        <w:t xml:space="preserve">ями </w:t>
      </w:r>
      <w:r>
        <w:rPr>
          <w:b w:val="0"/>
          <w:sz w:val="28"/>
          <w:szCs w:val="28"/>
        </w:rPr>
        <w:t xml:space="preserve"> </w:t>
      </w:r>
      <w:proofErr w:type="spellStart"/>
      <w:r>
        <w:rPr>
          <w:b w:val="0"/>
          <w:sz w:val="28"/>
          <w:szCs w:val="28"/>
        </w:rPr>
        <w:t>покладених</w:t>
      </w:r>
      <w:proofErr w:type="spellEnd"/>
      <w:r>
        <w:rPr>
          <w:b w:val="0"/>
          <w:sz w:val="28"/>
          <w:szCs w:val="28"/>
        </w:rPr>
        <w:t xml:space="preserve"> на </w:t>
      </w:r>
      <w:proofErr w:type="spellStart"/>
      <w:r>
        <w:rPr>
          <w:b w:val="0"/>
          <w:sz w:val="28"/>
          <w:szCs w:val="28"/>
        </w:rPr>
        <w:t>н</w:t>
      </w:r>
      <w:r>
        <w:rPr>
          <w:b w:val="0"/>
          <w:sz w:val="28"/>
          <w:szCs w:val="28"/>
          <w:lang w:val="uk-UA"/>
        </w:rPr>
        <w:t>их</w:t>
      </w:r>
      <w:proofErr w:type="spellEnd"/>
      <w:r>
        <w:rPr>
          <w:b w:val="0"/>
          <w:sz w:val="28"/>
          <w:szCs w:val="28"/>
        </w:rPr>
        <w:t xml:space="preserve"> </w:t>
      </w:r>
      <w:proofErr w:type="spellStart"/>
      <w:r>
        <w:rPr>
          <w:b w:val="0"/>
          <w:sz w:val="28"/>
          <w:szCs w:val="28"/>
        </w:rPr>
        <w:t>повноважень</w:t>
      </w:r>
      <w:proofErr w:type="spellEnd"/>
      <w:r>
        <w:rPr>
          <w:b w:val="0"/>
          <w:sz w:val="28"/>
          <w:szCs w:val="28"/>
          <w:lang w:val="uk-UA"/>
        </w:rPr>
        <w:t>, наказом керівника апарату суду від</w:t>
      </w:r>
      <w:r>
        <w:rPr>
          <w:sz w:val="28"/>
          <w:szCs w:val="28"/>
          <w:lang w:val="uk-UA"/>
        </w:rPr>
        <w:t xml:space="preserve"> </w:t>
      </w:r>
      <w:r w:rsidR="00D86926">
        <w:rPr>
          <w:b w:val="0"/>
          <w:sz w:val="28"/>
          <w:szCs w:val="28"/>
          <w:lang w:val="uk-UA"/>
        </w:rPr>
        <w:t>23.06.2021</w:t>
      </w:r>
      <w:r>
        <w:rPr>
          <w:b w:val="0"/>
          <w:sz w:val="28"/>
          <w:szCs w:val="28"/>
          <w:lang w:val="uk-UA"/>
        </w:rPr>
        <w:t xml:space="preserve">, за поданням судді, на посаду помічника судді </w:t>
      </w:r>
      <w:r>
        <w:rPr>
          <w:b w:val="0"/>
          <w:spacing w:val="4"/>
          <w:sz w:val="28"/>
          <w:szCs w:val="28"/>
          <w:lang w:val="uk-UA"/>
        </w:rPr>
        <w:t xml:space="preserve">Жмеринського </w:t>
      </w:r>
      <w:proofErr w:type="spellStart"/>
      <w:r>
        <w:rPr>
          <w:b w:val="0"/>
          <w:spacing w:val="4"/>
          <w:sz w:val="28"/>
          <w:szCs w:val="28"/>
          <w:lang w:val="uk-UA"/>
        </w:rPr>
        <w:t>міськрайонного</w:t>
      </w:r>
      <w:proofErr w:type="spellEnd"/>
      <w:r>
        <w:rPr>
          <w:b w:val="0"/>
          <w:spacing w:val="4"/>
          <w:sz w:val="28"/>
          <w:szCs w:val="28"/>
          <w:lang w:val="uk-UA"/>
        </w:rPr>
        <w:t xml:space="preserve"> суду Вінницької області </w:t>
      </w:r>
      <w:proofErr w:type="spellStart"/>
      <w:r w:rsidR="00D86926">
        <w:rPr>
          <w:b w:val="0"/>
          <w:spacing w:val="4"/>
          <w:sz w:val="28"/>
          <w:szCs w:val="28"/>
          <w:lang w:val="uk-UA"/>
        </w:rPr>
        <w:t>Грушковської</w:t>
      </w:r>
      <w:proofErr w:type="spellEnd"/>
      <w:r w:rsidR="00D86926">
        <w:rPr>
          <w:b w:val="0"/>
          <w:spacing w:val="4"/>
          <w:sz w:val="28"/>
          <w:szCs w:val="28"/>
          <w:lang w:val="uk-UA"/>
        </w:rPr>
        <w:t xml:space="preserve"> Любов  Юзефівни призначено </w:t>
      </w:r>
      <w:proofErr w:type="spellStart"/>
      <w:r w:rsidR="00D86926">
        <w:rPr>
          <w:b w:val="0"/>
          <w:spacing w:val="4"/>
          <w:sz w:val="28"/>
          <w:szCs w:val="28"/>
          <w:lang w:val="uk-UA"/>
        </w:rPr>
        <w:t>Рекало</w:t>
      </w:r>
      <w:proofErr w:type="spellEnd"/>
      <w:r w:rsidR="00D86926">
        <w:rPr>
          <w:b w:val="0"/>
          <w:spacing w:val="4"/>
          <w:sz w:val="28"/>
          <w:szCs w:val="28"/>
          <w:lang w:val="uk-UA"/>
        </w:rPr>
        <w:t xml:space="preserve"> Тетяну Віталіївну</w:t>
      </w:r>
      <w:r w:rsidR="0039535C">
        <w:rPr>
          <w:b w:val="0"/>
          <w:spacing w:val="4"/>
          <w:sz w:val="28"/>
          <w:szCs w:val="28"/>
          <w:lang w:val="uk-UA"/>
        </w:rPr>
        <w:t>.</w:t>
      </w:r>
    </w:p>
    <w:p w:rsidR="0039535C" w:rsidRPr="0039535C" w:rsidRDefault="0039535C" w:rsidP="00014138">
      <w:pPr>
        <w:pStyle w:val="1"/>
        <w:spacing w:before="0" w:beforeAutospacing="0" w:after="0" w:afterAutospacing="0"/>
        <w:ind w:firstLine="426"/>
        <w:jc w:val="both"/>
        <w:rPr>
          <w:b w:val="0"/>
          <w:spacing w:val="4"/>
          <w:sz w:val="28"/>
          <w:szCs w:val="28"/>
          <w:lang w:val="uk-UA"/>
        </w:rPr>
      </w:pPr>
      <w:proofErr w:type="spellStart"/>
      <w:proofErr w:type="gramStart"/>
      <w:r w:rsidRPr="0039535C">
        <w:rPr>
          <w:b w:val="0"/>
          <w:sz w:val="28"/>
          <w:szCs w:val="28"/>
        </w:rPr>
        <w:t>Впродовж</w:t>
      </w:r>
      <w:proofErr w:type="spellEnd"/>
      <w:r w:rsidRPr="0039535C">
        <w:rPr>
          <w:b w:val="0"/>
          <w:sz w:val="28"/>
          <w:szCs w:val="28"/>
        </w:rPr>
        <w:t xml:space="preserve"> </w:t>
      </w:r>
      <w:proofErr w:type="spellStart"/>
      <w:r w:rsidRPr="0039535C">
        <w:rPr>
          <w:b w:val="0"/>
          <w:sz w:val="28"/>
          <w:szCs w:val="28"/>
        </w:rPr>
        <w:t>звітного</w:t>
      </w:r>
      <w:proofErr w:type="spellEnd"/>
      <w:r w:rsidRPr="0039535C">
        <w:rPr>
          <w:b w:val="0"/>
          <w:sz w:val="28"/>
          <w:szCs w:val="28"/>
        </w:rPr>
        <w:t xml:space="preserve"> </w:t>
      </w:r>
      <w:proofErr w:type="spellStart"/>
      <w:r w:rsidRPr="0039535C">
        <w:rPr>
          <w:b w:val="0"/>
          <w:sz w:val="28"/>
          <w:szCs w:val="28"/>
        </w:rPr>
        <w:t>періоду</w:t>
      </w:r>
      <w:proofErr w:type="spellEnd"/>
      <w:r w:rsidRPr="0039535C">
        <w:rPr>
          <w:b w:val="0"/>
          <w:sz w:val="28"/>
          <w:szCs w:val="28"/>
        </w:rPr>
        <w:t xml:space="preserve"> в </w:t>
      </w:r>
      <w:proofErr w:type="spellStart"/>
      <w:r w:rsidRPr="0039535C">
        <w:rPr>
          <w:b w:val="0"/>
          <w:sz w:val="28"/>
          <w:szCs w:val="28"/>
        </w:rPr>
        <w:t>суді</w:t>
      </w:r>
      <w:proofErr w:type="spellEnd"/>
      <w:r w:rsidRPr="0039535C">
        <w:rPr>
          <w:b w:val="0"/>
          <w:sz w:val="28"/>
          <w:szCs w:val="28"/>
        </w:rPr>
        <w:t xml:space="preserve"> </w:t>
      </w:r>
      <w:r w:rsidR="007C45D1">
        <w:rPr>
          <w:b w:val="0"/>
          <w:sz w:val="28"/>
          <w:szCs w:val="28"/>
          <w:lang w:val="uk-UA"/>
        </w:rPr>
        <w:t xml:space="preserve">оголошено 14 конкурсів </w:t>
      </w:r>
      <w:r w:rsidR="007C45D1" w:rsidRPr="007C45D1">
        <w:rPr>
          <w:b w:val="0"/>
          <w:color w:val="000000"/>
          <w:sz w:val="28"/>
          <w:szCs w:val="28"/>
        </w:rPr>
        <w:t xml:space="preserve">на </w:t>
      </w:r>
      <w:proofErr w:type="spellStart"/>
      <w:r w:rsidR="007C45D1" w:rsidRPr="007C45D1">
        <w:rPr>
          <w:b w:val="0"/>
          <w:color w:val="000000"/>
          <w:sz w:val="28"/>
          <w:szCs w:val="28"/>
        </w:rPr>
        <w:t>заміщення</w:t>
      </w:r>
      <w:proofErr w:type="spellEnd"/>
      <w:r w:rsidR="007C45D1" w:rsidRPr="007C45D1">
        <w:rPr>
          <w:b w:val="0"/>
          <w:color w:val="000000"/>
          <w:sz w:val="28"/>
          <w:szCs w:val="28"/>
        </w:rPr>
        <w:t xml:space="preserve"> </w:t>
      </w:r>
      <w:proofErr w:type="spellStart"/>
      <w:r w:rsidR="007C45D1" w:rsidRPr="007C45D1">
        <w:rPr>
          <w:b w:val="0"/>
          <w:color w:val="000000"/>
          <w:sz w:val="28"/>
          <w:szCs w:val="28"/>
        </w:rPr>
        <w:t>вакантних</w:t>
      </w:r>
      <w:proofErr w:type="spellEnd"/>
      <w:r w:rsidR="007C45D1" w:rsidRPr="007C45D1">
        <w:rPr>
          <w:b w:val="0"/>
          <w:color w:val="000000"/>
          <w:sz w:val="28"/>
          <w:szCs w:val="28"/>
        </w:rPr>
        <w:t xml:space="preserve"> посад </w:t>
      </w:r>
      <w:proofErr w:type="spellStart"/>
      <w:r w:rsidR="007C45D1" w:rsidRPr="007C45D1">
        <w:rPr>
          <w:b w:val="0"/>
          <w:color w:val="000000"/>
          <w:sz w:val="28"/>
          <w:szCs w:val="28"/>
        </w:rPr>
        <w:t>державної</w:t>
      </w:r>
      <w:proofErr w:type="spellEnd"/>
      <w:r w:rsidR="007C45D1" w:rsidRPr="007C45D1">
        <w:rPr>
          <w:b w:val="0"/>
          <w:color w:val="000000"/>
          <w:sz w:val="28"/>
          <w:szCs w:val="28"/>
        </w:rPr>
        <w:t xml:space="preserve"> </w:t>
      </w:r>
      <w:proofErr w:type="spellStart"/>
      <w:r w:rsidR="007C45D1" w:rsidRPr="007C45D1">
        <w:rPr>
          <w:b w:val="0"/>
          <w:color w:val="000000"/>
          <w:sz w:val="28"/>
          <w:szCs w:val="28"/>
        </w:rPr>
        <w:t>служби</w:t>
      </w:r>
      <w:proofErr w:type="spellEnd"/>
      <w:r w:rsidR="007C45D1" w:rsidRPr="007C45D1">
        <w:rPr>
          <w:b w:val="0"/>
          <w:color w:val="000000"/>
          <w:sz w:val="28"/>
          <w:szCs w:val="28"/>
        </w:rPr>
        <w:t xml:space="preserve"> </w:t>
      </w:r>
      <w:proofErr w:type="spellStart"/>
      <w:r w:rsidR="007C45D1" w:rsidRPr="007C45D1">
        <w:rPr>
          <w:b w:val="0"/>
          <w:color w:val="000000"/>
          <w:sz w:val="28"/>
          <w:szCs w:val="28"/>
        </w:rPr>
        <w:t>категорії</w:t>
      </w:r>
      <w:proofErr w:type="spellEnd"/>
      <w:r w:rsidR="007C45D1" w:rsidRPr="007C45D1">
        <w:rPr>
          <w:b w:val="0"/>
          <w:color w:val="000000"/>
          <w:sz w:val="28"/>
          <w:szCs w:val="28"/>
        </w:rPr>
        <w:t xml:space="preserve"> «В»</w:t>
      </w:r>
      <w:r w:rsidR="007F4023">
        <w:rPr>
          <w:color w:val="000000"/>
          <w:sz w:val="26"/>
          <w:szCs w:val="26"/>
          <w:lang w:val="uk-UA"/>
        </w:rPr>
        <w:t xml:space="preserve">, </w:t>
      </w:r>
      <w:r w:rsidR="007C45D1" w:rsidRPr="007F4023">
        <w:rPr>
          <w:b w:val="0"/>
          <w:color w:val="000000"/>
          <w:sz w:val="26"/>
          <w:szCs w:val="26"/>
          <w:lang w:val="uk-UA"/>
        </w:rPr>
        <w:t>з них</w:t>
      </w:r>
      <w:r w:rsidR="007C45D1">
        <w:rPr>
          <w:color w:val="000000"/>
          <w:sz w:val="26"/>
          <w:szCs w:val="26"/>
          <w:lang w:val="uk-UA"/>
        </w:rPr>
        <w:t xml:space="preserve"> </w:t>
      </w:r>
      <w:r w:rsidR="00BE5885">
        <w:rPr>
          <w:b w:val="0"/>
          <w:sz w:val="28"/>
          <w:szCs w:val="28"/>
          <w:lang w:val="uk-UA"/>
        </w:rPr>
        <w:t>відбулося 8</w:t>
      </w:r>
      <w:r w:rsidR="00B05937">
        <w:rPr>
          <w:b w:val="0"/>
          <w:sz w:val="28"/>
          <w:szCs w:val="28"/>
          <w:lang w:val="uk-UA"/>
        </w:rPr>
        <w:t xml:space="preserve"> </w:t>
      </w:r>
      <w:r w:rsidRPr="0039535C">
        <w:rPr>
          <w:b w:val="0"/>
          <w:sz w:val="28"/>
          <w:szCs w:val="28"/>
        </w:rPr>
        <w:t>конкурс</w:t>
      </w:r>
      <w:proofErr w:type="spellStart"/>
      <w:r w:rsidR="00B05937">
        <w:rPr>
          <w:b w:val="0"/>
          <w:sz w:val="28"/>
          <w:szCs w:val="28"/>
          <w:lang w:val="uk-UA"/>
        </w:rPr>
        <w:t>ів</w:t>
      </w:r>
      <w:proofErr w:type="spellEnd"/>
      <w:r w:rsidRPr="0039535C">
        <w:rPr>
          <w:b w:val="0"/>
          <w:sz w:val="28"/>
          <w:szCs w:val="28"/>
        </w:rPr>
        <w:t xml:space="preserve"> </w:t>
      </w:r>
      <w:r w:rsidR="007F4023">
        <w:rPr>
          <w:b w:val="0"/>
          <w:sz w:val="28"/>
          <w:szCs w:val="28"/>
          <w:lang w:val="uk-UA"/>
        </w:rPr>
        <w:t>та 6</w:t>
      </w:r>
      <w:r w:rsidR="00B05937">
        <w:rPr>
          <w:b w:val="0"/>
          <w:sz w:val="28"/>
          <w:szCs w:val="28"/>
          <w:lang w:val="uk-UA"/>
        </w:rPr>
        <w:t xml:space="preserve"> не відбулося у зв’язку з відсутністю заяв на участь у конкурсі. </w:t>
      </w:r>
      <w:r w:rsidRPr="007F4023">
        <w:rPr>
          <w:b w:val="0"/>
          <w:sz w:val="28"/>
          <w:szCs w:val="28"/>
        </w:rPr>
        <w:t xml:space="preserve">За результатами </w:t>
      </w:r>
      <w:proofErr w:type="spellStart"/>
      <w:r w:rsidRPr="007F4023">
        <w:rPr>
          <w:b w:val="0"/>
          <w:sz w:val="28"/>
          <w:szCs w:val="28"/>
        </w:rPr>
        <w:t>проведення</w:t>
      </w:r>
      <w:proofErr w:type="spellEnd"/>
      <w:r w:rsidRPr="007F4023">
        <w:rPr>
          <w:b w:val="0"/>
          <w:sz w:val="28"/>
          <w:szCs w:val="28"/>
        </w:rPr>
        <w:t xml:space="preserve"> </w:t>
      </w:r>
      <w:proofErr w:type="spellStart"/>
      <w:r w:rsidRPr="007F4023">
        <w:rPr>
          <w:b w:val="0"/>
          <w:sz w:val="28"/>
          <w:szCs w:val="28"/>
        </w:rPr>
        <w:t>конкурсів</w:t>
      </w:r>
      <w:proofErr w:type="spellEnd"/>
      <w:r w:rsidRPr="007F4023">
        <w:rPr>
          <w:b w:val="0"/>
          <w:sz w:val="28"/>
          <w:szCs w:val="28"/>
        </w:rPr>
        <w:t xml:space="preserve"> </w:t>
      </w:r>
      <w:proofErr w:type="spellStart"/>
      <w:r w:rsidRPr="007F4023">
        <w:rPr>
          <w:b w:val="0"/>
          <w:sz w:val="28"/>
          <w:szCs w:val="28"/>
        </w:rPr>
        <w:t>прийнято</w:t>
      </w:r>
      <w:proofErr w:type="spellEnd"/>
      <w:r w:rsidRPr="007F4023">
        <w:rPr>
          <w:b w:val="0"/>
          <w:sz w:val="28"/>
          <w:szCs w:val="28"/>
        </w:rPr>
        <w:t xml:space="preserve"> </w:t>
      </w:r>
      <w:r w:rsidR="007F4023" w:rsidRPr="007F4023">
        <w:rPr>
          <w:b w:val="0"/>
          <w:sz w:val="28"/>
          <w:szCs w:val="28"/>
          <w:lang w:val="uk-UA"/>
        </w:rPr>
        <w:t>8</w:t>
      </w:r>
      <w:r w:rsidRPr="007F4023">
        <w:rPr>
          <w:b w:val="0"/>
          <w:sz w:val="28"/>
          <w:szCs w:val="28"/>
        </w:rPr>
        <w:t xml:space="preserve"> </w:t>
      </w:r>
      <w:proofErr w:type="spellStart"/>
      <w:r w:rsidRPr="007F4023">
        <w:rPr>
          <w:b w:val="0"/>
          <w:sz w:val="28"/>
          <w:szCs w:val="28"/>
        </w:rPr>
        <w:t>працівник</w:t>
      </w:r>
      <w:r w:rsidR="00B05937" w:rsidRPr="007F4023">
        <w:rPr>
          <w:b w:val="0"/>
          <w:sz w:val="28"/>
          <w:szCs w:val="28"/>
          <w:lang w:val="uk-UA"/>
        </w:rPr>
        <w:t>ів</w:t>
      </w:r>
      <w:proofErr w:type="spellEnd"/>
      <w:r w:rsidR="00B05937" w:rsidRPr="007F4023">
        <w:rPr>
          <w:b w:val="0"/>
          <w:sz w:val="28"/>
          <w:szCs w:val="28"/>
          <w:lang w:val="uk-UA"/>
        </w:rPr>
        <w:t xml:space="preserve">: </w:t>
      </w:r>
      <w:r w:rsidR="007F4023" w:rsidRPr="007F4023">
        <w:rPr>
          <w:b w:val="0"/>
          <w:sz w:val="28"/>
          <w:szCs w:val="28"/>
          <w:lang w:val="uk-UA"/>
        </w:rPr>
        <w:t>6</w:t>
      </w:r>
      <w:r w:rsidRPr="007F4023">
        <w:rPr>
          <w:b w:val="0"/>
          <w:sz w:val="28"/>
          <w:szCs w:val="28"/>
        </w:rPr>
        <w:t xml:space="preserve"> – </w:t>
      </w:r>
      <w:proofErr w:type="spellStart"/>
      <w:r w:rsidRPr="007F4023">
        <w:rPr>
          <w:b w:val="0"/>
          <w:sz w:val="28"/>
          <w:szCs w:val="28"/>
        </w:rPr>
        <w:t>секретар</w:t>
      </w:r>
      <w:r w:rsidR="00B05937" w:rsidRPr="007F4023">
        <w:rPr>
          <w:b w:val="0"/>
          <w:sz w:val="28"/>
          <w:szCs w:val="28"/>
          <w:lang w:val="uk-UA"/>
        </w:rPr>
        <w:t>ів</w:t>
      </w:r>
      <w:proofErr w:type="spellEnd"/>
      <w:r w:rsidRPr="0039535C">
        <w:rPr>
          <w:b w:val="0"/>
          <w:sz w:val="28"/>
          <w:szCs w:val="28"/>
        </w:rPr>
        <w:t xml:space="preserve"> судового </w:t>
      </w:r>
      <w:proofErr w:type="spellStart"/>
      <w:r w:rsidRPr="0039535C">
        <w:rPr>
          <w:b w:val="0"/>
          <w:sz w:val="28"/>
          <w:szCs w:val="28"/>
        </w:rPr>
        <w:t>засідання</w:t>
      </w:r>
      <w:proofErr w:type="spellEnd"/>
      <w:proofErr w:type="gramEnd"/>
      <w:r w:rsidR="00B05937">
        <w:rPr>
          <w:b w:val="0"/>
          <w:sz w:val="28"/>
          <w:szCs w:val="28"/>
          <w:lang w:val="uk-UA"/>
        </w:rPr>
        <w:t xml:space="preserve"> та 2 судових розпорядника</w:t>
      </w:r>
      <w:r w:rsidRPr="0039535C">
        <w:rPr>
          <w:b w:val="0"/>
          <w:sz w:val="28"/>
          <w:szCs w:val="28"/>
        </w:rPr>
        <w:t>.</w:t>
      </w:r>
    </w:p>
    <w:p w:rsidR="00014138" w:rsidRDefault="00014138" w:rsidP="00014138">
      <w:pPr>
        <w:pStyle w:val="1"/>
        <w:spacing w:before="0" w:beforeAutospacing="0" w:after="0" w:afterAutospacing="0"/>
        <w:ind w:firstLine="426"/>
        <w:jc w:val="both"/>
        <w:rPr>
          <w:b w:val="0"/>
          <w:sz w:val="28"/>
          <w:szCs w:val="28"/>
          <w:lang w:val="uk-UA"/>
        </w:rPr>
      </w:pPr>
      <w:r>
        <w:rPr>
          <w:b w:val="0"/>
          <w:sz w:val="28"/>
          <w:szCs w:val="28"/>
          <w:lang w:val="uk-UA"/>
        </w:rPr>
        <w:t>На виконання Порядку формування і ведення суддівського досьє, затвердженого рішенням Вищої кваліфікаційної комісії суддів України від 15.11.2016 № 150/зп-16, організовано роботу щодо наповнення та підтримання в актуальному стані</w:t>
      </w:r>
      <w:r>
        <w:rPr>
          <w:lang w:val="uk-UA"/>
        </w:rPr>
        <w:t xml:space="preserve"> </w:t>
      </w:r>
      <w:r>
        <w:rPr>
          <w:b w:val="0"/>
          <w:sz w:val="28"/>
          <w:szCs w:val="28"/>
          <w:lang w:val="uk-UA"/>
        </w:rPr>
        <w:t>суддівського досьє.</w:t>
      </w:r>
    </w:p>
    <w:p w:rsidR="00014138" w:rsidRDefault="00014138" w:rsidP="00014138">
      <w:pPr>
        <w:pStyle w:val="1"/>
        <w:spacing w:before="0" w:beforeAutospacing="0" w:after="0" w:afterAutospacing="0"/>
        <w:ind w:firstLine="426"/>
        <w:jc w:val="both"/>
        <w:rPr>
          <w:b w:val="0"/>
          <w:sz w:val="28"/>
          <w:szCs w:val="28"/>
          <w:lang w:val="uk-UA"/>
        </w:rPr>
      </w:pPr>
      <w:r>
        <w:rPr>
          <w:b w:val="0"/>
          <w:sz w:val="28"/>
          <w:szCs w:val="28"/>
          <w:lang w:val="uk-UA"/>
        </w:rPr>
        <w:t>До Вищої кваліфікаційної комісії су</w:t>
      </w:r>
      <w:r w:rsidR="0039535C">
        <w:rPr>
          <w:b w:val="0"/>
          <w:sz w:val="28"/>
          <w:szCs w:val="28"/>
          <w:lang w:val="uk-UA"/>
        </w:rPr>
        <w:t>ддів України було спрямовано 5</w:t>
      </w:r>
      <w:r>
        <w:rPr>
          <w:b w:val="0"/>
          <w:sz w:val="28"/>
          <w:szCs w:val="28"/>
          <w:lang w:val="uk-UA"/>
        </w:rPr>
        <w:t xml:space="preserve"> матеріалів для формування суддівського досьє щодо суддів </w:t>
      </w:r>
      <w:proofErr w:type="spellStart"/>
      <w:r>
        <w:rPr>
          <w:b w:val="0"/>
          <w:sz w:val="28"/>
          <w:szCs w:val="28"/>
          <w:lang w:val="uk-UA"/>
        </w:rPr>
        <w:t>міськрайсуду</w:t>
      </w:r>
      <w:proofErr w:type="spellEnd"/>
      <w:r>
        <w:rPr>
          <w:b w:val="0"/>
          <w:sz w:val="28"/>
          <w:szCs w:val="28"/>
          <w:lang w:val="uk-UA"/>
        </w:rPr>
        <w:t>.</w:t>
      </w:r>
    </w:p>
    <w:p w:rsidR="00014138" w:rsidRDefault="00014138" w:rsidP="00014138">
      <w:pPr>
        <w:pStyle w:val="1"/>
        <w:spacing w:before="0" w:beforeAutospacing="0" w:after="0" w:afterAutospacing="0"/>
        <w:ind w:firstLine="426"/>
        <w:jc w:val="both"/>
        <w:rPr>
          <w:b w:val="0"/>
          <w:sz w:val="28"/>
          <w:szCs w:val="28"/>
          <w:lang w:val="uk-UA"/>
        </w:rPr>
      </w:pPr>
      <w:proofErr w:type="spellStart"/>
      <w:r>
        <w:rPr>
          <w:b w:val="0"/>
          <w:sz w:val="28"/>
          <w:szCs w:val="28"/>
        </w:rPr>
        <w:t>Військовий</w:t>
      </w:r>
      <w:proofErr w:type="spellEnd"/>
      <w:r>
        <w:rPr>
          <w:b w:val="0"/>
          <w:sz w:val="28"/>
          <w:szCs w:val="28"/>
        </w:rPr>
        <w:t xml:space="preserve"> </w:t>
      </w:r>
      <w:proofErr w:type="spellStart"/>
      <w:r>
        <w:rPr>
          <w:b w:val="0"/>
          <w:sz w:val="28"/>
          <w:szCs w:val="28"/>
        </w:rPr>
        <w:t>облік</w:t>
      </w:r>
      <w:proofErr w:type="spellEnd"/>
      <w:r>
        <w:rPr>
          <w:b w:val="0"/>
          <w:sz w:val="28"/>
          <w:szCs w:val="28"/>
        </w:rPr>
        <w:t xml:space="preserve"> у</w:t>
      </w:r>
      <w:r>
        <w:rPr>
          <w:b w:val="0"/>
          <w:sz w:val="28"/>
          <w:szCs w:val="28"/>
          <w:lang w:val="uk-UA"/>
        </w:rPr>
        <w:t xml:space="preserve"> суді</w:t>
      </w:r>
      <w:r>
        <w:rPr>
          <w:b w:val="0"/>
          <w:sz w:val="28"/>
          <w:szCs w:val="28"/>
        </w:rPr>
        <w:t xml:space="preserve"> </w:t>
      </w:r>
      <w:proofErr w:type="spellStart"/>
      <w:r>
        <w:rPr>
          <w:b w:val="0"/>
          <w:sz w:val="28"/>
          <w:szCs w:val="28"/>
        </w:rPr>
        <w:t>організований</w:t>
      </w:r>
      <w:proofErr w:type="spellEnd"/>
      <w:r>
        <w:rPr>
          <w:b w:val="0"/>
          <w:sz w:val="28"/>
          <w:szCs w:val="28"/>
        </w:rPr>
        <w:t xml:space="preserve"> </w:t>
      </w:r>
      <w:proofErr w:type="spellStart"/>
      <w:r>
        <w:rPr>
          <w:b w:val="0"/>
          <w:sz w:val="28"/>
          <w:szCs w:val="28"/>
        </w:rPr>
        <w:t>відповідно</w:t>
      </w:r>
      <w:proofErr w:type="spellEnd"/>
      <w:r>
        <w:rPr>
          <w:b w:val="0"/>
          <w:sz w:val="28"/>
          <w:szCs w:val="28"/>
        </w:rPr>
        <w:t xml:space="preserve"> до Порядку </w:t>
      </w:r>
      <w:proofErr w:type="spellStart"/>
      <w:r>
        <w:rPr>
          <w:b w:val="0"/>
          <w:sz w:val="28"/>
          <w:szCs w:val="28"/>
        </w:rPr>
        <w:t>організації</w:t>
      </w:r>
      <w:proofErr w:type="spellEnd"/>
      <w:r>
        <w:rPr>
          <w:b w:val="0"/>
          <w:sz w:val="28"/>
          <w:szCs w:val="28"/>
        </w:rPr>
        <w:t xml:space="preserve"> та </w:t>
      </w:r>
      <w:proofErr w:type="spellStart"/>
      <w:r>
        <w:rPr>
          <w:b w:val="0"/>
          <w:sz w:val="28"/>
          <w:szCs w:val="28"/>
        </w:rPr>
        <w:t>ведення</w:t>
      </w:r>
      <w:proofErr w:type="spellEnd"/>
      <w:r>
        <w:rPr>
          <w:b w:val="0"/>
          <w:sz w:val="28"/>
          <w:szCs w:val="28"/>
        </w:rPr>
        <w:t xml:space="preserve"> </w:t>
      </w:r>
      <w:proofErr w:type="spellStart"/>
      <w:r>
        <w:rPr>
          <w:b w:val="0"/>
          <w:sz w:val="28"/>
          <w:szCs w:val="28"/>
        </w:rPr>
        <w:t>військового</w:t>
      </w:r>
      <w:proofErr w:type="spellEnd"/>
      <w:r>
        <w:rPr>
          <w:b w:val="0"/>
          <w:sz w:val="28"/>
          <w:szCs w:val="28"/>
        </w:rPr>
        <w:t xml:space="preserve"> </w:t>
      </w:r>
      <w:proofErr w:type="spellStart"/>
      <w:r>
        <w:rPr>
          <w:b w:val="0"/>
          <w:sz w:val="28"/>
          <w:szCs w:val="28"/>
        </w:rPr>
        <w:t>обліку</w:t>
      </w:r>
      <w:proofErr w:type="spellEnd"/>
      <w:r>
        <w:rPr>
          <w:b w:val="0"/>
          <w:sz w:val="28"/>
          <w:szCs w:val="28"/>
        </w:rPr>
        <w:t xml:space="preserve"> </w:t>
      </w:r>
      <w:proofErr w:type="spellStart"/>
      <w:r>
        <w:rPr>
          <w:b w:val="0"/>
          <w:sz w:val="28"/>
          <w:szCs w:val="28"/>
        </w:rPr>
        <w:t>призовників</w:t>
      </w:r>
      <w:proofErr w:type="spellEnd"/>
      <w:r>
        <w:rPr>
          <w:b w:val="0"/>
          <w:sz w:val="28"/>
          <w:szCs w:val="28"/>
        </w:rPr>
        <w:t xml:space="preserve"> </w:t>
      </w:r>
      <w:proofErr w:type="spellStart"/>
      <w:r>
        <w:rPr>
          <w:b w:val="0"/>
          <w:sz w:val="28"/>
          <w:szCs w:val="28"/>
        </w:rPr>
        <w:t>і</w:t>
      </w:r>
      <w:proofErr w:type="spellEnd"/>
      <w:r>
        <w:rPr>
          <w:b w:val="0"/>
          <w:sz w:val="28"/>
          <w:szCs w:val="28"/>
        </w:rPr>
        <w:t xml:space="preserve"> </w:t>
      </w:r>
      <w:proofErr w:type="spellStart"/>
      <w:proofErr w:type="gramStart"/>
      <w:r>
        <w:rPr>
          <w:b w:val="0"/>
          <w:sz w:val="28"/>
          <w:szCs w:val="28"/>
        </w:rPr>
        <w:t>в</w:t>
      </w:r>
      <w:proofErr w:type="gramEnd"/>
      <w:r>
        <w:rPr>
          <w:b w:val="0"/>
          <w:sz w:val="28"/>
          <w:szCs w:val="28"/>
        </w:rPr>
        <w:t>ійськовозобов’язаних</w:t>
      </w:r>
      <w:proofErr w:type="spellEnd"/>
      <w:r>
        <w:rPr>
          <w:b w:val="0"/>
          <w:sz w:val="28"/>
          <w:szCs w:val="28"/>
        </w:rPr>
        <w:t xml:space="preserve">, </w:t>
      </w:r>
      <w:proofErr w:type="spellStart"/>
      <w:r>
        <w:rPr>
          <w:b w:val="0"/>
          <w:sz w:val="28"/>
          <w:szCs w:val="28"/>
        </w:rPr>
        <w:t>затвердженого</w:t>
      </w:r>
      <w:proofErr w:type="spellEnd"/>
      <w:r>
        <w:rPr>
          <w:b w:val="0"/>
          <w:sz w:val="28"/>
          <w:szCs w:val="28"/>
        </w:rPr>
        <w:t xml:space="preserve"> </w:t>
      </w:r>
      <w:proofErr w:type="spellStart"/>
      <w:r>
        <w:rPr>
          <w:b w:val="0"/>
          <w:sz w:val="28"/>
          <w:szCs w:val="28"/>
        </w:rPr>
        <w:t>постановою</w:t>
      </w:r>
      <w:proofErr w:type="spellEnd"/>
      <w:r>
        <w:rPr>
          <w:b w:val="0"/>
          <w:sz w:val="28"/>
          <w:szCs w:val="28"/>
        </w:rPr>
        <w:t xml:space="preserve"> </w:t>
      </w:r>
      <w:proofErr w:type="spellStart"/>
      <w:r>
        <w:rPr>
          <w:b w:val="0"/>
          <w:sz w:val="28"/>
          <w:szCs w:val="28"/>
        </w:rPr>
        <w:t>Кабінету</w:t>
      </w:r>
      <w:proofErr w:type="spellEnd"/>
      <w:r>
        <w:rPr>
          <w:b w:val="0"/>
          <w:sz w:val="28"/>
          <w:szCs w:val="28"/>
        </w:rPr>
        <w:t xml:space="preserve"> </w:t>
      </w:r>
      <w:proofErr w:type="spellStart"/>
      <w:r>
        <w:rPr>
          <w:b w:val="0"/>
          <w:sz w:val="28"/>
          <w:szCs w:val="28"/>
        </w:rPr>
        <w:t>Міністрів</w:t>
      </w:r>
      <w:proofErr w:type="spellEnd"/>
      <w:r>
        <w:rPr>
          <w:b w:val="0"/>
          <w:sz w:val="28"/>
          <w:szCs w:val="28"/>
        </w:rPr>
        <w:t xml:space="preserve"> </w:t>
      </w:r>
      <w:proofErr w:type="spellStart"/>
      <w:r>
        <w:rPr>
          <w:b w:val="0"/>
          <w:sz w:val="28"/>
          <w:szCs w:val="28"/>
        </w:rPr>
        <w:t>України</w:t>
      </w:r>
      <w:proofErr w:type="spellEnd"/>
      <w:r>
        <w:rPr>
          <w:b w:val="0"/>
          <w:sz w:val="28"/>
          <w:szCs w:val="28"/>
        </w:rPr>
        <w:t xml:space="preserve"> </w:t>
      </w:r>
      <w:proofErr w:type="spellStart"/>
      <w:r>
        <w:rPr>
          <w:b w:val="0"/>
          <w:sz w:val="28"/>
          <w:szCs w:val="28"/>
        </w:rPr>
        <w:t>від</w:t>
      </w:r>
      <w:proofErr w:type="spellEnd"/>
      <w:r>
        <w:rPr>
          <w:b w:val="0"/>
          <w:sz w:val="28"/>
          <w:szCs w:val="28"/>
        </w:rPr>
        <w:t xml:space="preserve"> 07.12.2016 № 921 (</w:t>
      </w:r>
      <w:proofErr w:type="spellStart"/>
      <w:r>
        <w:rPr>
          <w:b w:val="0"/>
          <w:sz w:val="28"/>
          <w:szCs w:val="28"/>
        </w:rPr>
        <w:t>далі</w:t>
      </w:r>
      <w:proofErr w:type="spellEnd"/>
      <w:r>
        <w:rPr>
          <w:b w:val="0"/>
          <w:sz w:val="28"/>
          <w:szCs w:val="28"/>
          <w:lang w:val="uk-UA"/>
        </w:rPr>
        <w:t xml:space="preserve"> </w:t>
      </w:r>
      <w:r>
        <w:rPr>
          <w:b w:val="0"/>
          <w:sz w:val="28"/>
          <w:szCs w:val="28"/>
        </w:rPr>
        <w:t xml:space="preserve">– Порядок </w:t>
      </w:r>
      <w:proofErr w:type="spellStart"/>
      <w:r>
        <w:rPr>
          <w:b w:val="0"/>
          <w:sz w:val="28"/>
          <w:szCs w:val="28"/>
        </w:rPr>
        <w:t>військового</w:t>
      </w:r>
      <w:proofErr w:type="spellEnd"/>
      <w:r>
        <w:rPr>
          <w:b w:val="0"/>
          <w:sz w:val="28"/>
          <w:szCs w:val="28"/>
        </w:rPr>
        <w:t xml:space="preserve"> </w:t>
      </w:r>
      <w:proofErr w:type="spellStart"/>
      <w:r>
        <w:rPr>
          <w:b w:val="0"/>
          <w:sz w:val="28"/>
          <w:szCs w:val="28"/>
        </w:rPr>
        <w:t>обліку</w:t>
      </w:r>
      <w:proofErr w:type="spellEnd"/>
      <w:r>
        <w:rPr>
          <w:b w:val="0"/>
          <w:sz w:val="28"/>
          <w:szCs w:val="28"/>
        </w:rPr>
        <w:t xml:space="preserve">), Порядку </w:t>
      </w:r>
      <w:proofErr w:type="spellStart"/>
      <w:r>
        <w:rPr>
          <w:b w:val="0"/>
          <w:sz w:val="28"/>
          <w:szCs w:val="28"/>
        </w:rPr>
        <w:t>бронювання</w:t>
      </w:r>
      <w:proofErr w:type="spellEnd"/>
      <w:r>
        <w:rPr>
          <w:b w:val="0"/>
          <w:sz w:val="28"/>
          <w:szCs w:val="28"/>
        </w:rPr>
        <w:t xml:space="preserve"> </w:t>
      </w:r>
      <w:proofErr w:type="spellStart"/>
      <w:r>
        <w:rPr>
          <w:b w:val="0"/>
          <w:sz w:val="28"/>
          <w:szCs w:val="28"/>
        </w:rPr>
        <w:t>військовозобов’язаних</w:t>
      </w:r>
      <w:proofErr w:type="spellEnd"/>
      <w:r>
        <w:rPr>
          <w:b w:val="0"/>
          <w:sz w:val="28"/>
          <w:szCs w:val="28"/>
        </w:rPr>
        <w:t xml:space="preserve"> за органами </w:t>
      </w:r>
      <w:proofErr w:type="spellStart"/>
      <w:r>
        <w:rPr>
          <w:b w:val="0"/>
          <w:sz w:val="28"/>
          <w:szCs w:val="28"/>
        </w:rPr>
        <w:t>державної</w:t>
      </w:r>
      <w:proofErr w:type="spellEnd"/>
      <w:r>
        <w:rPr>
          <w:b w:val="0"/>
          <w:sz w:val="28"/>
          <w:szCs w:val="28"/>
        </w:rPr>
        <w:t xml:space="preserve"> </w:t>
      </w:r>
      <w:proofErr w:type="spellStart"/>
      <w:r>
        <w:rPr>
          <w:b w:val="0"/>
          <w:sz w:val="28"/>
          <w:szCs w:val="28"/>
        </w:rPr>
        <w:t>влади</w:t>
      </w:r>
      <w:proofErr w:type="spellEnd"/>
      <w:r>
        <w:rPr>
          <w:b w:val="0"/>
          <w:sz w:val="28"/>
          <w:szCs w:val="28"/>
        </w:rPr>
        <w:t xml:space="preserve">, </w:t>
      </w:r>
      <w:proofErr w:type="spellStart"/>
      <w:r>
        <w:rPr>
          <w:b w:val="0"/>
          <w:sz w:val="28"/>
          <w:szCs w:val="28"/>
        </w:rPr>
        <w:t>іншими</w:t>
      </w:r>
      <w:proofErr w:type="spellEnd"/>
      <w:r>
        <w:rPr>
          <w:b w:val="0"/>
          <w:sz w:val="28"/>
          <w:szCs w:val="28"/>
        </w:rPr>
        <w:t xml:space="preserve"> </w:t>
      </w:r>
      <w:proofErr w:type="spellStart"/>
      <w:r>
        <w:rPr>
          <w:b w:val="0"/>
          <w:sz w:val="28"/>
          <w:szCs w:val="28"/>
        </w:rPr>
        <w:t>державними</w:t>
      </w:r>
      <w:proofErr w:type="spellEnd"/>
      <w:r>
        <w:rPr>
          <w:b w:val="0"/>
          <w:sz w:val="28"/>
          <w:szCs w:val="28"/>
        </w:rPr>
        <w:t xml:space="preserve"> органами, органами </w:t>
      </w:r>
      <w:proofErr w:type="spellStart"/>
      <w:r>
        <w:rPr>
          <w:b w:val="0"/>
          <w:sz w:val="28"/>
          <w:szCs w:val="28"/>
        </w:rPr>
        <w:t>місцевого</w:t>
      </w:r>
      <w:proofErr w:type="spellEnd"/>
      <w:r>
        <w:rPr>
          <w:b w:val="0"/>
          <w:sz w:val="28"/>
          <w:szCs w:val="28"/>
        </w:rPr>
        <w:t xml:space="preserve"> </w:t>
      </w:r>
      <w:proofErr w:type="spellStart"/>
      <w:r>
        <w:rPr>
          <w:b w:val="0"/>
          <w:sz w:val="28"/>
          <w:szCs w:val="28"/>
        </w:rPr>
        <w:t>самоврядування</w:t>
      </w:r>
      <w:proofErr w:type="spellEnd"/>
      <w:r>
        <w:rPr>
          <w:b w:val="0"/>
          <w:sz w:val="28"/>
          <w:szCs w:val="28"/>
        </w:rPr>
        <w:t xml:space="preserve"> та </w:t>
      </w:r>
      <w:proofErr w:type="spellStart"/>
      <w:proofErr w:type="gramStart"/>
      <w:r>
        <w:rPr>
          <w:b w:val="0"/>
          <w:sz w:val="28"/>
          <w:szCs w:val="28"/>
        </w:rPr>
        <w:t>п</w:t>
      </w:r>
      <w:proofErr w:type="gramEnd"/>
      <w:r>
        <w:rPr>
          <w:b w:val="0"/>
          <w:sz w:val="28"/>
          <w:szCs w:val="28"/>
        </w:rPr>
        <w:t>ідприємствами</w:t>
      </w:r>
      <w:proofErr w:type="spellEnd"/>
      <w:r>
        <w:rPr>
          <w:b w:val="0"/>
          <w:sz w:val="28"/>
          <w:szCs w:val="28"/>
        </w:rPr>
        <w:t xml:space="preserve">, </w:t>
      </w:r>
      <w:proofErr w:type="spellStart"/>
      <w:r>
        <w:rPr>
          <w:b w:val="0"/>
          <w:sz w:val="28"/>
          <w:szCs w:val="28"/>
        </w:rPr>
        <w:t>установами</w:t>
      </w:r>
      <w:proofErr w:type="spellEnd"/>
      <w:r>
        <w:rPr>
          <w:b w:val="0"/>
          <w:sz w:val="28"/>
          <w:szCs w:val="28"/>
        </w:rPr>
        <w:t xml:space="preserve"> </w:t>
      </w:r>
      <w:proofErr w:type="spellStart"/>
      <w:r>
        <w:rPr>
          <w:b w:val="0"/>
          <w:sz w:val="28"/>
          <w:szCs w:val="28"/>
        </w:rPr>
        <w:t>і</w:t>
      </w:r>
      <w:proofErr w:type="spellEnd"/>
      <w:r>
        <w:rPr>
          <w:b w:val="0"/>
          <w:sz w:val="28"/>
          <w:szCs w:val="28"/>
        </w:rPr>
        <w:t xml:space="preserve"> </w:t>
      </w:r>
      <w:proofErr w:type="spellStart"/>
      <w:r>
        <w:rPr>
          <w:b w:val="0"/>
          <w:sz w:val="28"/>
          <w:szCs w:val="28"/>
        </w:rPr>
        <w:t>організаціями</w:t>
      </w:r>
      <w:proofErr w:type="spellEnd"/>
      <w:r>
        <w:rPr>
          <w:b w:val="0"/>
          <w:sz w:val="28"/>
          <w:szCs w:val="28"/>
        </w:rPr>
        <w:t xml:space="preserve"> на </w:t>
      </w:r>
      <w:proofErr w:type="spellStart"/>
      <w:r>
        <w:rPr>
          <w:b w:val="0"/>
          <w:sz w:val="28"/>
          <w:szCs w:val="28"/>
        </w:rPr>
        <w:t>період</w:t>
      </w:r>
      <w:proofErr w:type="spellEnd"/>
      <w:r>
        <w:rPr>
          <w:b w:val="0"/>
          <w:sz w:val="28"/>
          <w:szCs w:val="28"/>
        </w:rPr>
        <w:t xml:space="preserve"> </w:t>
      </w:r>
      <w:proofErr w:type="spellStart"/>
      <w:r>
        <w:rPr>
          <w:b w:val="0"/>
          <w:sz w:val="28"/>
          <w:szCs w:val="28"/>
        </w:rPr>
        <w:t>мобілізації</w:t>
      </w:r>
      <w:proofErr w:type="spellEnd"/>
      <w:r>
        <w:rPr>
          <w:b w:val="0"/>
          <w:sz w:val="28"/>
          <w:szCs w:val="28"/>
        </w:rPr>
        <w:t xml:space="preserve"> та на </w:t>
      </w:r>
      <w:proofErr w:type="spellStart"/>
      <w:r>
        <w:rPr>
          <w:b w:val="0"/>
          <w:sz w:val="28"/>
          <w:szCs w:val="28"/>
        </w:rPr>
        <w:t>воєнний</w:t>
      </w:r>
      <w:proofErr w:type="spellEnd"/>
      <w:r>
        <w:rPr>
          <w:b w:val="0"/>
          <w:sz w:val="28"/>
          <w:szCs w:val="28"/>
        </w:rPr>
        <w:t xml:space="preserve"> час, </w:t>
      </w:r>
      <w:proofErr w:type="spellStart"/>
      <w:r>
        <w:rPr>
          <w:b w:val="0"/>
          <w:sz w:val="28"/>
          <w:szCs w:val="28"/>
        </w:rPr>
        <w:t>затвердженого</w:t>
      </w:r>
      <w:proofErr w:type="spellEnd"/>
      <w:r>
        <w:rPr>
          <w:b w:val="0"/>
          <w:sz w:val="28"/>
          <w:szCs w:val="28"/>
        </w:rPr>
        <w:t xml:space="preserve"> </w:t>
      </w:r>
      <w:proofErr w:type="spellStart"/>
      <w:r>
        <w:rPr>
          <w:b w:val="0"/>
          <w:sz w:val="28"/>
          <w:szCs w:val="28"/>
        </w:rPr>
        <w:t>постановою</w:t>
      </w:r>
      <w:proofErr w:type="spellEnd"/>
      <w:r>
        <w:rPr>
          <w:b w:val="0"/>
          <w:sz w:val="28"/>
          <w:szCs w:val="28"/>
        </w:rPr>
        <w:t xml:space="preserve"> </w:t>
      </w:r>
      <w:proofErr w:type="spellStart"/>
      <w:r>
        <w:rPr>
          <w:b w:val="0"/>
          <w:sz w:val="28"/>
          <w:szCs w:val="28"/>
        </w:rPr>
        <w:t>Кабінету</w:t>
      </w:r>
      <w:proofErr w:type="spellEnd"/>
      <w:r>
        <w:rPr>
          <w:b w:val="0"/>
          <w:sz w:val="28"/>
          <w:szCs w:val="28"/>
        </w:rPr>
        <w:t xml:space="preserve"> </w:t>
      </w:r>
      <w:proofErr w:type="spellStart"/>
      <w:r>
        <w:rPr>
          <w:b w:val="0"/>
          <w:sz w:val="28"/>
          <w:szCs w:val="28"/>
        </w:rPr>
        <w:t>Міністрів</w:t>
      </w:r>
      <w:proofErr w:type="spellEnd"/>
      <w:r>
        <w:rPr>
          <w:b w:val="0"/>
          <w:sz w:val="28"/>
          <w:szCs w:val="28"/>
        </w:rPr>
        <w:t xml:space="preserve"> </w:t>
      </w:r>
      <w:proofErr w:type="spellStart"/>
      <w:r>
        <w:rPr>
          <w:b w:val="0"/>
          <w:sz w:val="28"/>
          <w:szCs w:val="28"/>
        </w:rPr>
        <w:t>України</w:t>
      </w:r>
      <w:proofErr w:type="spellEnd"/>
      <w:r>
        <w:rPr>
          <w:b w:val="0"/>
          <w:sz w:val="28"/>
          <w:szCs w:val="28"/>
        </w:rPr>
        <w:t xml:space="preserve"> </w:t>
      </w:r>
      <w:proofErr w:type="spellStart"/>
      <w:r>
        <w:rPr>
          <w:b w:val="0"/>
          <w:sz w:val="28"/>
          <w:szCs w:val="28"/>
        </w:rPr>
        <w:t>від</w:t>
      </w:r>
      <w:proofErr w:type="spellEnd"/>
      <w:r>
        <w:rPr>
          <w:b w:val="0"/>
          <w:sz w:val="28"/>
          <w:szCs w:val="28"/>
        </w:rPr>
        <w:t xml:space="preserve"> 04.02.2015 № 45. </w:t>
      </w:r>
      <w:r>
        <w:rPr>
          <w:b w:val="0"/>
          <w:sz w:val="28"/>
          <w:szCs w:val="28"/>
          <w:lang w:val="uk-UA"/>
        </w:rPr>
        <w:t xml:space="preserve">Визначено відповідальних осіб за ведення військового обліку. Про працівників суду прийнятих на роботу (звільнених з роботи), до об’єднаних міських територіальних центрів комплектування та соціальної підтримки (далі – ОМТЦК та СП) за місцем перебування на військовому обліку надіслані відповідні повідомлення. </w:t>
      </w:r>
      <w:r>
        <w:rPr>
          <w:b w:val="0"/>
          <w:sz w:val="28"/>
          <w:szCs w:val="28"/>
        </w:rPr>
        <w:t xml:space="preserve">До </w:t>
      </w:r>
      <w:r>
        <w:rPr>
          <w:b w:val="0"/>
          <w:sz w:val="28"/>
          <w:szCs w:val="28"/>
          <w:lang w:val="uk-UA"/>
        </w:rPr>
        <w:t xml:space="preserve"> ОМТЦК та СП </w:t>
      </w:r>
      <w:r>
        <w:rPr>
          <w:b w:val="0"/>
          <w:sz w:val="28"/>
          <w:szCs w:val="28"/>
        </w:rPr>
        <w:t xml:space="preserve"> </w:t>
      </w:r>
      <w:proofErr w:type="spellStart"/>
      <w:r>
        <w:rPr>
          <w:b w:val="0"/>
          <w:sz w:val="28"/>
          <w:szCs w:val="28"/>
        </w:rPr>
        <w:t>своєчасно</w:t>
      </w:r>
      <w:proofErr w:type="spellEnd"/>
      <w:r>
        <w:rPr>
          <w:b w:val="0"/>
          <w:sz w:val="28"/>
          <w:szCs w:val="28"/>
        </w:rPr>
        <w:t xml:space="preserve"> </w:t>
      </w:r>
      <w:proofErr w:type="spellStart"/>
      <w:r>
        <w:rPr>
          <w:b w:val="0"/>
          <w:sz w:val="28"/>
          <w:szCs w:val="28"/>
        </w:rPr>
        <w:t>надіслані</w:t>
      </w:r>
      <w:proofErr w:type="spellEnd"/>
      <w:r>
        <w:rPr>
          <w:b w:val="0"/>
          <w:sz w:val="28"/>
          <w:szCs w:val="28"/>
        </w:rPr>
        <w:t xml:space="preserve"> </w:t>
      </w:r>
      <w:proofErr w:type="spellStart"/>
      <w:r>
        <w:rPr>
          <w:b w:val="0"/>
          <w:sz w:val="28"/>
          <w:szCs w:val="28"/>
        </w:rPr>
        <w:t>повідомлення</w:t>
      </w:r>
      <w:proofErr w:type="spellEnd"/>
      <w:r>
        <w:rPr>
          <w:b w:val="0"/>
          <w:sz w:val="28"/>
          <w:szCs w:val="28"/>
        </w:rPr>
        <w:t xml:space="preserve"> про </w:t>
      </w:r>
      <w:proofErr w:type="spellStart"/>
      <w:r>
        <w:rPr>
          <w:b w:val="0"/>
          <w:sz w:val="28"/>
          <w:szCs w:val="28"/>
        </w:rPr>
        <w:t>зміни</w:t>
      </w:r>
      <w:proofErr w:type="spellEnd"/>
      <w:r>
        <w:rPr>
          <w:b w:val="0"/>
          <w:sz w:val="28"/>
          <w:szCs w:val="28"/>
        </w:rPr>
        <w:t xml:space="preserve"> в </w:t>
      </w:r>
      <w:proofErr w:type="spellStart"/>
      <w:proofErr w:type="gramStart"/>
      <w:r>
        <w:rPr>
          <w:b w:val="0"/>
          <w:sz w:val="28"/>
          <w:szCs w:val="28"/>
        </w:rPr>
        <w:t>обл</w:t>
      </w:r>
      <w:proofErr w:type="gramEnd"/>
      <w:r>
        <w:rPr>
          <w:b w:val="0"/>
          <w:sz w:val="28"/>
          <w:szCs w:val="28"/>
        </w:rPr>
        <w:t>ікових</w:t>
      </w:r>
      <w:proofErr w:type="spellEnd"/>
      <w:r>
        <w:rPr>
          <w:b w:val="0"/>
          <w:sz w:val="28"/>
          <w:szCs w:val="28"/>
        </w:rPr>
        <w:t xml:space="preserve"> </w:t>
      </w:r>
      <w:proofErr w:type="spellStart"/>
      <w:r>
        <w:rPr>
          <w:b w:val="0"/>
          <w:sz w:val="28"/>
          <w:szCs w:val="28"/>
        </w:rPr>
        <w:t>даних</w:t>
      </w:r>
      <w:proofErr w:type="spellEnd"/>
      <w:r>
        <w:rPr>
          <w:b w:val="0"/>
          <w:sz w:val="28"/>
          <w:szCs w:val="28"/>
        </w:rPr>
        <w:t xml:space="preserve"> </w:t>
      </w:r>
      <w:proofErr w:type="spellStart"/>
      <w:r>
        <w:rPr>
          <w:b w:val="0"/>
          <w:sz w:val="28"/>
          <w:szCs w:val="28"/>
        </w:rPr>
        <w:t>військовозобов’язаних</w:t>
      </w:r>
      <w:proofErr w:type="spellEnd"/>
      <w:r>
        <w:rPr>
          <w:b w:val="0"/>
          <w:sz w:val="28"/>
          <w:szCs w:val="28"/>
        </w:rPr>
        <w:t xml:space="preserve"> та </w:t>
      </w:r>
      <w:proofErr w:type="spellStart"/>
      <w:r>
        <w:rPr>
          <w:b w:val="0"/>
          <w:sz w:val="28"/>
          <w:szCs w:val="28"/>
        </w:rPr>
        <w:t>призовників</w:t>
      </w:r>
      <w:proofErr w:type="spellEnd"/>
      <w:r>
        <w:rPr>
          <w:b w:val="0"/>
          <w:sz w:val="28"/>
          <w:szCs w:val="28"/>
        </w:rPr>
        <w:t>.</w:t>
      </w:r>
    </w:p>
    <w:p w:rsidR="00014138" w:rsidRDefault="00014138" w:rsidP="00014138">
      <w:pPr>
        <w:pStyle w:val="1"/>
        <w:spacing w:before="0" w:beforeAutospacing="0" w:after="0" w:afterAutospacing="0"/>
        <w:ind w:firstLine="426"/>
        <w:jc w:val="both"/>
        <w:rPr>
          <w:b w:val="0"/>
          <w:sz w:val="28"/>
          <w:szCs w:val="28"/>
          <w:lang w:val="uk-UA"/>
        </w:rPr>
      </w:pPr>
      <w:r>
        <w:rPr>
          <w:b w:val="0"/>
          <w:sz w:val="28"/>
          <w:szCs w:val="28"/>
          <w:lang w:val="uk-UA"/>
        </w:rPr>
        <w:t>Під час прийому на роботу працівників здійснювалась перевірка наявності у них військово-облікових документів і встановлювався факт перебування їх на військовому обліку у ОМТЦК та СП за місцем реєстрації місця проживання. Забезпечено створення картотеки облікових даних призовників та військовозобов’язаних.</w:t>
      </w:r>
    </w:p>
    <w:p w:rsidR="00014138" w:rsidRDefault="00014138" w:rsidP="00014138">
      <w:pPr>
        <w:pStyle w:val="1"/>
        <w:spacing w:before="0" w:beforeAutospacing="0" w:after="0" w:afterAutospacing="0"/>
        <w:ind w:firstLine="426"/>
        <w:jc w:val="both"/>
        <w:rPr>
          <w:b w:val="0"/>
          <w:sz w:val="28"/>
          <w:szCs w:val="28"/>
          <w:lang w:val="uk-UA"/>
        </w:rPr>
      </w:pPr>
      <w:r>
        <w:rPr>
          <w:b w:val="0"/>
          <w:sz w:val="28"/>
          <w:szCs w:val="28"/>
        </w:rPr>
        <w:t xml:space="preserve">Станом на </w:t>
      </w:r>
      <w:r>
        <w:rPr>
          <w:b w:val="0"/>
          <w:sz w:val="28"/>
          <w:szCs w:val="28"/>
          <w:lang w:val="uk-UA"/>
        </w:rPr>
        <w:t>31</w:t>
      </w:r>
      <w:r>
        <w:rPr>
          <w:b w:val="0"/>
          <w:sz w:val="28"/>
          <w:szCs w:val="28"/>
        </w:rPr>
        <w:t>.</w:t>
      </w:r>
      <w:r>
        <w:rPr>
          <w:b w:val="0"/>
          <w:sz w:val="28"/>
          <w:szCs w:val="28"/>
          <w:lang w:val="uk-UA"/>
        </w:rPr>
        <w:t>12</w:t>
      </w:r>
      <w:r>
        <w:rPr>
          <w:b w:val="0"/>
          <w:sz w:val="28"/>
          <w:szCs w:val="28"/>
        </w:rPr>
        <w:t>.202</w:t>
      </w:r>
      <w:r w:rsidR="00637AF0">
        <w:rPr>
          <w:b w:val="0"/>
          <w:sz w:val="28"/>
          <w:szCs w:val="28"/>
          <w:lang w:val="uk-UA"/>
        </w:rPr>
        <w:t>1</w:t>
      </w:r>
      <w:r>
        <w:rPr>
          <w:b w:val="0"/>
          <w:sz w:val="28"/>
          <w:szCs w:val="28"/>
        </w:rPr>
        <w:t xml:space="preserve"> у </w:t>
      </w:r>
      <w:r>
        <w:rPr>
          <w:b w:val="0"/>
          <w:sz w:val="28"/>
          <w:szCs w:val="28"/>
          <w:lang w:val="uk-UA"/>
        </w:rPr>
        <w:t>суді</w:t>
      </w:r>
      <w:r>
        <w:rPr>
          <w:b w:val="0"/>
          <w:sz w:val="28"/>
          <w:szCs w:val="28"/>
        </w:rPr>
        <w:t xml:space="preserve"> </w:t>
      </w:r>
      <w:proofErr w:type="spellStart"/>
      <w:r>
        <w:rPr>
          <w:b w:val="0"/>
          <w:sz w:val="28"/>
          <w:szCs w:val="28"/>
        </w:rPr>
        <w:t>перебуває</w:t>
      </w:r>
      <w:proofErr w:type="spellEnd"/>
      <w:r>
        <w:rPr>
          <w:b w:val="0"/>
          <w:sz w:val="28"/>
          <w:szCs w:val="28"/>
        </w:rPr>
        <w:t xml:space="preserve"> на </w:t>
      </w:r>
      <w:proofErr w:type="spellStart"/>
      <w:r>
        <w:rPr>
          <w:b w:val="0"/>
          <w:sz w:val="28"/>
          <w:szCs w:val="28"/>
        </w:rPr>
        <w:t>військовому</w:t>
      </w:r>
      <w:proofErr w:type="spellEnd"/>
      <w:r>
        <w:rPr>
          <w:b w:val="0"/>
          <w:sz w:val="28"/>
          <w:szCs w:val="28"/>
        </w:rPr>
        <w:t xml:space="preserve"> </w:t>
      </w:r>
      <w:proofErr w:type="spellStart"/>
      <w:proofErr w:type="gramStart"/>
      <w:r>
        <w:rPr>
          <w:b w:val="0"/>
          <w:sz w:val="28"/>
          <w:szCs w:val="28"/>
        </w:rPr>
        <w:t>обл</w:t>
      </w:r>
      <w:proofErr w:type="gramEnd"/>
      <w:r>
        <w:rPr>
          <w:b w:val="0"/>
          <w:sz w:val="28"/>
          <w:szCs w:val="28"/>
        </w:rPr>
        <w:t>іку</w:t>
      </w:r>
      <w:proofErr w:type="spellEnd"/>
      <w:r>
        <w:rPr>
          <w:b w:val="0"/>
          <w:sz w:val="28"/>
          <w:szCs w:val="28"/>
          <w:lang w:val="uk-UA"/>
        </w:rPr>
        <w:t xml:space="preserve"> 9</w:t>
      </w:r>
      <w:r>
        <w:rPr>
          <w:b w:val="0"/>
          <w:sz w:val="28"/>
          <w:szCs w:val="28"/>
        </w:rPr>
        <w:t xml:space="preserve"> о</w:t>
      </w:r>
      <w:proofErr w:type="spellStart"/>
      <w:r>
        <w:rPr>
          <w:b w:val="0"/>
          <w:sz w:val="28"/>
          <w:szCs w:val="28"/>
          <w:lang w:val="uk-UA"/>
        </w:rPr>
        <w:t>сіб</w:t>
      </w:r>
      <w:proofErr w:type="spellEnd"/>
      <w:r>
        <w:rPr>
          <w:b w:val="0"/>
          <w:sz w:val="28"/>
          <w:szCs w:val="28"/>
        </w:rPr>
        <w:t xml:space="preserve">, </w:t>
      </w:r>
      <w:proofErr w:type="spellStart"/>
      <w:r>
        <w:rPr>
          <w:b w:val="0"/>
          <w:sz w:val="28"/>
          <w:szCs w:val="28"/>
        </w:rPr>
        <w:t>з</w:t>
      </w:r>
      <w:proofErr w:type="spellEnd"/>
      <w:r>
        <w:rPr>
          <w:b w:val="0"/>
          <w:sz w:val="28"/>
          <w:szCs w:val="28"/>
        </w:rPr>
        <w:t xml:space="preserve"> них</w:t>
      </w:r>
      <w:r w:rsidR="007F4023">
        <w:rPr>
          <w:b w:val="0"/>
          <w:sz w:val="28"/>
          <w:szCs w:val="28"/>
          <w:lang w:val="uk-UA"/>
        </w:rPr>
        <w:t>:</w:t>
      </w:r>
      <w:r>
        <w:rPr>
          <w:b w:val="0"/>
          <w:sz w:val="28"/>
          <w:szCs w:val="28"/>
        </w:rPr>
        <w:t xml:space="preserve"> </w:t>
      </w:r>
      <w:proofErr w:type="spellStart"/>
      <w:r>
        <w:rPr>
          <w:b w:val="0"/>
          <w:sz w:val="28"/>
          <w:szCs w:val="28"/>
        </w:rPr>
        <w:t>осіб</w:t>
      </w:r>
      <w:proofErr w:type="spellEnd"/>
      <w:r>
        <w:rPr>
          <w:b w:val="0"/>
          <w:sz w:val="28"/>
          <w:szCs w:val="28"/>
        </w:rPr>
        <w:t xml:space="preserve"> рядового складу – </w:t>
      </w:r>
      <w:r w:rsidR="00DE05EA">
        <w:rPr>
          <w:b w:val="0"/>
          <w:sz w:val="28"/>
          <w:szCs w:val="28"/>
          <w:lang w:val="uk-UA"/>
        </w:rPr>
        <w:t>9</w:t>
      </w:r>
      <w:r>
        <w:rPr>
          <w:b w:val="0"/>
          <w:sz w:val="28"/>
          <w:szCs w:val="28"/>
        </w:rPr>
        <w:t xml:space="preserve"> ос</w:t>
      </w:r>
      <w:proofErr w:type="spellStart"/>
      <w:r>
        <w:rPr>
          <w:b w:val="0"/>
          <w:sz w:val="28"/>
          <w:szCs w:val="28"/>
          <w:lang w:val="uk-UA"/>
        </w:rPr>
        <w:t>іб</w:t>
      </w:r>
      <w:proofErr w:type="spellEnd"/>
      <w:r w:rsidR="00DE05EA">
        <w:rPr>
          <w:b w:val="0"/>
          <w:sz w:val="28"/>
          <w:szCs w:val="28"/>
          <w:lang w:val="uk-UA"/>
        </w:rPr>
        <w:t xml:space="preserve">. </w:t>
      </w:r>
      <w:r>
        <w:rPr>
          <w:b w:val="0"/>
          <w:sz w:val="28"/>
          <w:szCs w:val="28"/>
        </w:rPr>
        <w:t xml:space="preserve">До </w:t>
      </w:r>
      <w:proofErr w:type="spellStart"/>
      <w:r>
        <w:rPr>
          <w:b w:val="0"/>
          <w:sz w:val="28"/>
          <w:szCs w:val="28"/>
        </w:rPr>
        <w:t>військової</w:t>
      </w:r>
      <w:proofErr w:type="spellEnd"/>
      <w:r>
        <w:rPr>
          <w:b w:val="0"/>
          <w:sz w:val="28"/>
          <w:szCs w:val="28"/>
        </w:rPr>
        <w:t xml:space="preserve"> </w:t>
      </w:r>
      <w:proofErr w:type="spellStart"/>
      <w:r>
        <w:rPr>
          <w:b w:val="0"/>
          <w:sz w:val="28"/>
          <w:szCs w:val="28"/>
        </w:rPr>
        <w:t>служби</w:t>
      </w:r>
      <w:proofErr w:type="spellEnd"/>
      <w:r>
        <w:rPr>
          <w:b w:val="0"/>
          <w:sz w:val="28"/>
          <w:szCs w:val="28"/>
        </w:rPr>
        <w:t xml:space="preserve"> </w:t>
      </w:r>
      <w:proofErr w:type="spellStart"/>
      <w:r>
        <w:rPr>
          <w:b w:val="0"/>
          <w:sz w:val="28"/>
          <w:szCs w:val="28"/>
        </w:rPr>
        <w:t>придатні</w:t>
      </w:r>
      <w:proofErr w:type="spellEnd"/>
      <w:r>
        <w:rPr>
          <w:b w:val="0"/>
          <w:sz w:val="28"/>
          <w:szCs w:val="28"/>
        </w:rPr>
        <w:t xml:space="preserve"> –</w:t>
      </w:r>
      <w:r>
        <w:rPr>
          <w:b w:val="0"/>
          <w:sz w:val="28"/>
          <w:szCs w:val="28"/>
          <w:lang w:val="uk-UA"/>
        </w:rPr>
        <w:t xml:space="preserve"> 5 </w:t>
      </w:r>
      <w:r>
        <w:rPr>
          <w:b w:val="0"/>
          <w:sz w:val="28"/>
          <w:szCs w:val="28"/>
        </w:rPr>
        <w:t>ос</w:t>
      </w:r>
      <w:proofErr w:type="spellStart"/>
      <w:r>
        <w:rPr>
          <w:b w:val="0"/>
          <w:sz w:val="28"/>
          <w:szCs w:val="28"/>
          <w:lang w:val="uk-UA"/>
        </w:rPr>
        <w:t>іб</w:t>
      </w:r>
      <w:proofErr w:type="spellEnd"/>
      <w:r>
        <w:rPr>
          <w:b w:val="0"/>
          <w:sz w:val="28"/>
          <w:szCs w:val="28"/>
        </w:rPr>
        <w:t>;</w:t>
      </w:r>
      <w:r>
        <w:rPr>
          <w:b w:val="0"/>
          <w:sz w:val="28"/>
          <w:szCs w:val="28"/>
          <w:lang w:val="uk-UA"/>
        </w:rPr>
        <w:t xml:space="preserve"> </w:t>
      </w:r>
      <w:proofErr w:type="spellStart"/>
      <w:r>
        <w:rPr>
          <w:b w:val="0"/>
          <w:sz w:val="28"/>
          <w:szCs w:val="28"/>
        </w:rPr>
        <w:t>обмежено</w:t>
      </w:r>
      <w:proofErr w:type="spellEnd"/>
      <w:r>
        <w:rPr>
          <w:b w:val="0"/>
          <w:sz w:val="28"/>
          <w:szCs w:val="28"/>
        </w:rPr>
        <w:t xml:space="preserve"> </w:t>
      </w:r>
      <w:proofErr w:type="spellStart"/>
      <w:r>
        <w:rPr>
          <w:b w:val="0"/>
          <w:sz w:val="28"/>
          <w:szCs w:val="28"/>
        </w:rPr>
        <w:t>придатн</w:t>
      </w:r>
      <w:proofErr w:type="spellEnd"/>
      <w:r>
        <w:rPr>
          <w:b w:val="0"/>
          <w:sz w:val="28"/>
          <w:szCs w:val="28"/>
          <w:lang w:val="uk-UA"/>
        </w:rPr>
        <w:t>і</w:t>
      </w:r>
      <w:r>
        <w:rPr>
          <w:b w:val="0"/>
          <w:sz w:val="28"/>
          <w:szCs w:val="28"/>
        </w:rPr>
        <w:t xml:space="preserve"> у </w:t>
      </w:r>
      <w:proofErr w:type="spellStart"/>
      <w:r>
        <w:rPr>
          <w:b w:val="0"/>
          <w:sz w:val="28"/>
          <w:szCs w:val="28"/>
        </w:rPr>
        <w:t>військовий</w:t>
      </w:r>
      <w:proofErr w:type="spellEnd"/>
      <w:r>
        <w:rPr>
          <w:b w:val="0"/>
          <w:sz w:val="28"/>
          <w:szCs w:val="28"/>
        </w:rPr>
        <w:t xml:space="preserve"> час – </w:t>
      </w:r>
      <w:r w:rsidR="00DE05EA">
        <w:rPr>
          <w:b w:val="0"/>
          <w:sz w:val="28"/>
          <w:szCs w:val="28"/>
          <w:lang w:val="uk-UA"/>
        </w:rPr>
        <w:t>3</w:t>
      </w:r>
      <w:r>
        <w:rPr>
          <w:b w:val="0"/>
          <w:sz w:val="28"/>
          <w:szCs w:val="28"/>
          <w:lang w:val="uk-UA"/>
        </w:rPr>
        <w:t xml:space="preserve"> </w:t>
      </w:r>
      <w:r>
        <w:rPr>
          <w:b w:val="0"/>
          <w:sz w:val="28"/>
          <w:szCs w:val="28"/>
        </w:rPr>
        <w:t>особи</w:t>
      </w:r>
      <w:r>
        <w:rPr>
          <w:b w:val="0"/>
          <w:sz w:val="28"/>
          <w:szCs w:val="28"/>
          <w:lang w:val="uk-UA"/>
        </w:rPr>
        <w:t xml:space="preserve">, не придатні  до військової служби – 1. </w:t>
      </w:r>
      <w:proofErr w:type="spellStart"/>
      <w:r>
        <w:rPr>
          <w:b w:val="0"/>
          <w:sz w:val="28"/>
          <w:szCs w:val="28"/>
        </w:rPr>
        <w:t>Військовозобов’язані</w:t>
      </w:r>
      <w:proofErr w:type="spellEnd"/>
      <w:r>
        <w:rPr>
          <w:b w:val="0"/>
          <w:sz w:val="28"/>
          <w:szCs w:val="28"/>
        </w:rPr>
        <w:t xml:space="preserve"> та </w:t>
      </w:r>
      <w:proofErr w:type="spellStart"/>
      <w:r>
        <w:rPr>
          <w:b w:val="0"/>
          <w:sz w:val="28"/>
          <w:szCs w:val="28"/>
        </w:rPr>
        <w:t>призовники</w:t>
      </w:r>
      <w:proofErr w:type="spellEnd"/>
      <w:r>
        <w:rPr>
          <w:b w:val="0"/>
          <w:sz w:val="28"/>
          <w:szCs w:val="28"/>
        </w:rPr>
        <w:t xml:space="preserve"> </w:t>
      </w:r>
      <w:proofErr w:type="spellStart"/>
      <w:r>
        <w:rPr>
          <w:b w:val="0"/>
          <w:sz w:val="28"/>
          <w:szCs w:val="28"/>
        </w:rPr>
        <w:t>перебувають</w:t>
      </w:r>
      <w:proofErr w:type="spellEnd"/>
      <w:r>
        <w:rPr>
          <w:b w:val="0"/>
          <w:sz w:val="28"/>
          <w:szCs w:val="28"/>
        </w:rPr>
        <w:t xml:space="preserve"> на </w:t>
      </w:r>
      <w:proofErr w:type="spellStart"/>
      <w:r>
        <w:rPr>
          <w:b w:val="0"/>
          <w:sz w:val="28"/>
          <w:szCs w:val="28"/>
        </w:rPr>
        <w:t>обліку</w:t>
      </w:r>
      <w:proofErr w:type="spellEnd"/>
      <w:r>
        <w:rPr>
          <w:b w:val="0"/>
          <w:sz w:val="28"/>
          <w:szCs w:val="28"/>
        </w:rPr>
        <w:t xml:space="preserve"> у </w:t>
      </w:r>
      <w:r>
        <w:rPr>
          <w:b w:val="0"/>
          <w:sz w:val="28"/>
          <w:szCs w:val="28"/>
          <w:lang w:val="uk-UA"/>
        </w:rPr>
        <w:t xml:space="preserve">Жмеринському ОМТЦК та СП – 8 </w:t>
      </w:r>
      <w:r>
        <w:rPr>
          <w:b w:val="0"/>
          <w:sz w:val="28"/>
          <w:szCs w:val="28"/>
        </w:rPr>
        <w:t>ос</w:t>
      </w:r>
      <w:r>
        <w:rPr>
          <w:b w:val="0"/>
          <w:sz w:val="28"/>
          <w:szCs w:val="28"/>
          <w:lang w:val="uk-UA"/>
        </w:rPr>
        <w:t>і</w:t>
      </w:r>
      <w:r>
        <w:rPr>
          <w:b w:val="0"/>
          <w:sz w:val="28"/>
          <w:szCs w:val="28"/>
        </w:rPr>
        <w:t>б; у</w:t>
      </w:r>
      <w:proofErr w:type="gramStart"/>
      <w:r>
        <w:rPr>
          <w:b w:val="0"/>
          <w:sz w:val="28"/>
          <w:szCs w:val="28"/>
        </w:rPr>
        <w:t xml:space="preserve"> </w:t>
      </w:r>
      <w:r>
        <w:rPr>
          <w:b w:val="0"/>
          <w:sz w:val="28"/>
          <w:szCs w:val="28"/>
          <w:lang w:val="uk-UA"/>
        </w:rPr>
        <w:t>В</w:t>
      </w:r>
      <w:proofErr w:type="gramEnd"/>
      <w:r>
        <w:rPr>
          <w:b w:val="0"/>
          <w:sz w:val="28"/>
          <w:szCs w:val="28"/>
          <w:lang w:val="uk-UA"/>
        </w:rPr>
        <w:t>інницькому ОМТЦК та СП</w:t>
      </w:r>
      <w:r>
        <w:rPr>
          <w:b w:val="0"/>
          <w:sz w:val="28"/>
          <w:szCs w:val="28"/>
        </w:rPr>
        <w:t xml:space="preserve"> – </w:t>
      </w:r>
      <w:r>
        <w:rPr>
          <w:b w:val="0"/>
          <w:sz w:val="28"/>
          <w:szCs w:val="28"/>
          <w:lang w:val="uk-UA"/>
        </w:rPr>
        <w:t xml:space="preserve">1 </w:t>
      </w:r>
      <w:r>
        <w:rPr>
          <w:b w:val="0"/>
          <w:sz w:val="28"/>
          <w:szCs w:val="28"/>
        </w:rPr>
        <w:t>ос</w:t>
      </w:r>
      <w:proofErr w:type="spellStart"/>
      <w:r>
        <w:rPr>
          <w:b w:val="0"/>
          <w:sz w:val="28"/>
          <w:szCs w:val="28"/>
          <w:lang w:val="uk-UA"/>
        </w:rPr>
        <w:t>оба</w:t>
      </w:r>
      <w:proofErr w:type="spellEnd"/>
      <w:r>
        <w:rPr>
          <w:b w:val="0"/>
          <w:sz w:val="28"/>
          <w:szCs w:val="28"/>
        </w:rPr>
        <w:t xml:space="preserve">. </w:t>
      </w:r>
    </w:p>
    <w:p w:rsidR="00014138" w:rsidRDefault="00014138" w:rsidP="00014138">
      <w:pPr>
        <w:pStyle w:val="1"/>
        <w:spacing w:before="0" w:beforeAutospacing="0" w:after="0" w:afterAutospacing="0"/>
        <w:ind w:firstLine="426"/>
        <w:jc w:val="both"/>
        <w:rPr>
          <w:b w:val="0"/>
          <w:sz w:val="28"/>
          <w:szCs w:val="28"/>
          <w:lang w:val="uk-UA"/>
        </w:rPr>
      </w:pPr>
      <w:r>
        <w:rPr>
          <w:b w:val="0"/>
          <w:sz w:val="28"/>
          <w:szCs w:val="28"/>
          <w:lang w:val="uk-UA"/>
        </w:rPr>
        <w:t xml:space="preserve">Відповідно до постанови Кабінету Міністрів України від 04.02.2015 № 45 </w:t>
      </w:r>
      <w:proofErr w:type="spellStart"/>
      <w:r>
        <w:rPr>
          <w:b w:val="0"/>
          <w:sz w:val="28"/>
          <w:szCs w:val="28"/>
          <w:lang w:val="uk-UA"/>
        </w:rPr>
        <w:t>“Про</w:t>
      </w:r>
      <w:proofErr w:type="spellEnd"/>
      <w:r>
        <w:rPr>
          <w:b w:val="0"/>
          <w:sz w:val="28"/>
          <w:szCs w:val="28"/>
          <w:lang w:val="uk-UA"/>
        </w:rPr>
        <w:t xml:space="preserve"> затвердження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w:t>
      </w:r>
      <w:r>
        <w:rPr>
          <w:b w:val="0"/>
          <w:sz w:val="28"/>
          <w:szCs w:val="28"/>
          <w:lang w:val="uk-UA"/>
        </w:rPr>
        <w:lastRenderedPageBreak/>
        <w:t xml:space="preserve">мобілізації та на воєнний </w:t>
      </w:r>
      <w:proofErr w:type="spellStart"/>
      <w:r>
        <w:rPr>
          <w:b w:val="0"/>
          <w:sz w:val="28"/>
          <w:szCs w:val="28"/>
          <w:lang w:val="uk-UA"/>
        </w:rPr>
        <w:t>час”</w:t>
      </w:r>
      <w:proofErr w:type="spellEnd"/>
      <w:r>
        <w:rPr>
          <w:b w:val="0"/>
          <w:sz w:val="28"/>
          <w:szCs w:val="28"/>
          <w:lang w:val="uk-UA"/>
        </w:rPr>
        <w:t xml:space="preserve"> (у редакції постанови Кабінету Міністрів України від 11.01.2018 № 12) (гриф «ДСК» літер «М») заброньовано </w:t>
      </w:r>
      <w:r w:rsidR="00DE05EA">
        <w:rPr>
          <w:b w:val="0"/>
          <w:sz w:val="28"/>
          <w:szCs w:val="28"/>
          <w:lang w:val="uk-UA"/>
        </w:rPr>
        <w:t>22.10.2021</w:t>
      </w:r>
      <w:r>
        <w:rPr>
          <w:b w:val="0"/>
          <w:sz w:val="28"/>
          <w:szCs w:val="28"/>
          <w:lang w:val="uk-UA"/>
        </w:rPr>
        <w:t xml:space="preserve"> </w:t>
      </w:r>
      <w:r w:rsidR="00DE05EA">
        <w:rPr>
          <w:b w:val="0"/>
          <w:sz w:val="28"/>
          <w:szCs w:val="28"/>
          <w:lang w:val="uk-UA"/>
        </w:rPr>
        <w:t>заступника керівника апарату суду</w:t>
      </w:r>
      <w:r>
        <w:rPr>
          <w:b w:val="0"/>
          <w:sz w:val="28"/>
          <w:szCs w:val="28"/>
          <w:lang w:val="uk-UA"/>
        </w:rPr>
        <w:t xml:space="preserve"> </w:t>
      </w:r>
      <w:proofErr w:type="spellStart"/>
      <w:r>
        <w:rPr>
          <w:b w:val="0"/>
          <w:sz w:val="28"/>
          <w:szCs w:val="28"/>
          <w:lang w:val="uk-UA"/>
        </w:rPr>
        <w:t>Копитка</w:t>
      </w:r>
      <w:proofErr w:type="spellEnd"/>
      <w:r>
        <w:rPr>
          <w:b w:val="0"/>
          <w:sz w:val="28"/>
          <w:szCs w:val="28"/>
          <w:lang w:val="uk-UA"/>
        </w:rPr>
        <w:t xml:space="preserve"> О.В.</w:t>
      </w:r>
    </w:p>
    <w:p w:rsidR="00014138" w:rsidRDefault="00014138" w:rsidP="00014138">
      <w:pPr>
        <w:pStyle w:val="1"/>
        <w:spacing w:before="0" w:beforeAutospacing="0" w:after="0" w:afterAutospacing="0"/>
        <w:ind w:firstLine="426"/>
        <w:jc w:val="both"/>
        <w:rPr>
          <w:b w:val="0"/>
          <w:sz w:val="28"/>
          <w:szCs w:val="28"/>
          <w:lang w:val="uk-UA"/>
        </w:rPr>
      </w:pPr>
      <w:r>
        <w:rPr>
          <w:b w:val="0"/>
          <w:sz w:val="28"/>
          <w:szCs w:val="28"/>
          <w:lang w:val="uk-UA"/>
        </w:rPr>
        <w:t xml:space="preserve">За результатами перевірки стану організації та ведення військовозобов’язаних в суді від </w:t>
      </w:r>
      <w:r w:rsidR="00DE05EA">
        <w:rPr>
          <w:b w:val="0"/>
          <w:sz w:val="28"/>
          <w:szCs w:val="28"/>
          <w:lang w:val="uk-UA"/>
        </w:rPr>
        <w:t>02.04.2021</w:t>
      </w:r>
      <w:r>
        <w:rPr>
          <w:b w:val="0"/>
          <w:sz w:val="28"/>
          <w:szCs w:val="28"/>
          <w:lang w:val="uk-UA"/>
        </w:rPr>
        <w:t xml:space="preserve"> спеціалістом ВВОБ Жмеринського ОМТЦК та СП </w:t>
      </w:r>
      <w:proofErr w:type="spellStart"/>
      <w:r>
        <w:rPr>
          <w:b w:val="0"/>
          <w:sz w:val="28"/>
          <w:szCs w:val="28"/>
          <w:lang w:val="uk-UA"/>
        </w:rPr>
        <w:t>Дан</w:t>
      </w:r>
      <w:r w:rsidR="00485ACE">
        <w:rPr>
          <w:b w:val="0"/>
          <w:sz w:val="28"/>
          <w:szCs w:val="28"/>
          <w:lang w:val="uk-UA"/>
        </w:rPr>
        <w:t>ільчук</w:t>
      </w:r>
      <w:proofErr w:type="spellEnd"/>
      <w:r>
        <w:rPr>
          <w:b w:val="0"/>
          <w:sz w:val="28"/>
          <w:szCs w:val="28"/>
          <w:lang w:val="uk-UA"/>
        </w:rPr>
        <w:t xml:space="preserve"> Н.П. порушень не виявлено.</w:t>
      </w:r>
    </w:p>
    <w:p w:rsidR="00014138" w:rsidRDefault="00EF593D" w:rsidP="00014138">
      <w:pPr>
        <w:pStyle w:val="1"/>
        <w:spacing w:before="0" w:beforeAutospacing="0" w:after="0" w:afterAutospacing="0"/>
        <w:ind w:firstLine="426"/>
        <w:jc w:val="both"/>
        <w:rPr>
          <w:b w:val="0"/>
          <w:sz w:val="28"/>
          <w:szCs w:val="28"/>
          <w:lang w:val="uk-UA"/>
        </w:rPr>
      </w:pPr>
      <w:r>
        <w:rPr>
          <w:b w:val="0"/>
          <w:sz w:val="28"/>
          <w:szCs w:val="28"/>
          <w:lang w:val="uk-UA"/>
        </w:rPr>
        <w:t>11.08</w:t>
      </w:r>
      <w:r w:rsidR="00014138">
        <w:rPr>
          <w:b w:val="0"/>
          <w:sz w:val="28"/>
          <w:szCs w:val="28"/>
          <w:lang w:val="uk-UA"/>
        </w:rPr>
        <w:t>.202</w:t>
      </w:r>
      <w:r>
        <w:rPr>
          <w:b w:val="0"/>
          <w:sz w:val="28"/>
          <w:szCs w:val="28"/>
          <w:lang w:val="uk-UA"/>
        </w:rPr>
        <w:t>1 проведено</w:t>
      </w:r>
      <w:r w:rsidR="00014138">
        <w:rPr>
          <w:b w:val="0"/>
          <w:sz w:val="28"/>
          <w:szCs w:val="28"/>
          <w:lang w:val="uk-UA"/>
        </w:rPr>
        <w:t xml:space="preserve"> звіряння особових карток військовозобов’язаних і призовників з обліковими документами (відповідно до вимог Порядку військового обліку звіряння з місцевими ОМТЦК та СП проводиться шляхом особистого прибуття відповідального за ведення військового обліку до ОМТЦК та СП)</w:t>
      </w:r>
      <w:r>
        <w:rPr>
          <w:b w:val="0"/>
          <w:sz w:val="28"/>
          <w:szCs w:val="28"/>
          <w:lang w:val="uk-UA"/>
        </w:rPr>
        <w:t>.</w:t>
      </w:r>
    </w:p>
    <w:p w:rsidR="00014138" w:rsidRDefault="00014138" w:rsidP="00014138">
      <w:pPr>
        <w:pStyle w:val="1"/>
        <w:spacing w:before="0" w:beforeAutospacing="0" w:after="0" w:afterAutospacing="0"/>
        <w:ind w:firstLine="426"/>
        <w:jc w:val="both"/>
        <w:rPr>
          <w:b w:val="0"/>
          <w:sz w:val="28"/>
          <w:szCs w:val="28"/>
          <w:lang w:val="uk-UA"/>
        </w:rPr>
      </w:pPr>
      <w:r>
        <w:rPr>
          <w:b w:val="0"/>
          <w:sz w:val="28"/>
          <w:szCs w:val="28"/>
          <w:lang w:val="uk-UA"/>
        </w:rPr>
        <w:t>З метою раціонального використання робочого часу, керуючись Законом України «Про державну службу», Законом України «Про судоустрій і статус суддів», Кодексом законів про працю України, Законом України «Про відпустки», постановою Кабінету Міністрів України від 06.04.2016 року № 270 «Про затвердження Порядку надання державним службовцям додаткових оплачуваних відпусток», у суді розроблено та затверджено</w:t>
      </w:r>
      <w:r>
        <w:rPr>
          <w:b w:val="0"/>
          <w:color w:val="FF0000"/>
          <w:sz w:val="28"/>
          <w:szCs w:val="28"/>
          <w:lang w:val="uk-UA"/>
        </w:rPr>
        <w:t xml:space="preserve"> </w:t>
      </w:r>
      <w:r>
        <w:rPr>
          <w:b w:val="0"/>
          <w:sz w:val="28"/>
          <w:szCs w:val="28"/>
          <w:lang w:val="uk-UA"/>
        </w:rPr>
        <w:t>наказом</w:t>
      </w:r>
      <w:r>
        <w:rPr>
          <w:sz w:val="28"/>
          <w:szCs w:val="28"/>
          <w:lang w:val="uk-UA"/>
        </w:rPr>
        <w:t xml:space="preserve"> </w:t>
      </w:r>
      <w:r>
        <w:rPr>
          <w:b w:val="0"/>
          <w:sz w:val="28"/>
          <w:szCs w:val="28"/>
          <w:lang w:val="uk-UA"/>
        </w:rPr>
        <w:t>голови суду  від 14.12.202</w:t>
      </w:r>
      <w:r w:rsidR="00D62F63">
        <w:rPr>
          <w:b w:val="0"/>
          <w:sz w:val="28"/>
          <w:szCs w:val="28"/>
          <w:lang w:val="uk-UA"/>
        </w:rPr>
        <w:t>1</w:t>
      </w:r>
      <w:r>
        <w:rPr>
          <w:b w:val="0"/>
          <w:sz w:val="28"/>
          <w:szCs w:val="28"/>
          <w:lang w:val="uk-UA"/>
        </w:rPr>
        <w:t xml:space="preserve"> № </w:t>
      </w:r>
      <w:r w:rsidR="00D62F63">
        <w:rPr>
          <w:b w:val="0"/>
          <w:sz w:val="28"/>
          <w:szCs w:val="28"/>
          <w:lang w:val="uk-UA"/>
        </w:rPr>
        <w:t>83</w:t>
      </w:r>
      <w:r>
        <w:rPr>
          <w:b w:val="0"/>
          <w:sz w:val="28"/>
          <w:szCs w:val="28"/>
          <w:lang w:val="uk-UA"/>
        </w:rPr>
        <w:t xml:space="preserve"> о/д Графік відпусток суддів Жмеринського </w:t>
      </w:r>
      <w:proofErr w:type="spellStart"/>
      <w:r>
        <w:rPr>
          <w:b w:val="0"/>
          <w:sz w:val="28"/>
          <w:szCs w:val="28"/>
          <w:lang w:val="uk-UA"/>
        </w:rPr>
        <w:t>міськрайонного</w:t>
      </w:r>
      <w:proofErr w:type="spellEnd"/>
      <w:r>
        <w:rPr>
          <w:b w:val="0"/>
          <w:sz w:val="28"/>
          <w:szCs w:val="28"/>
          <w:lang w:val="uk-UA"/>
        </w:rPr>
        <w:t xml:space="preserve"> суду Вінницької області та наказом керівника апарату суду  від 14.12.202</w:t>
      </w:r>
      <w:r w:rsidR="00D62F63">
        <w:rPr>
          <w:b w:val="0"/>
          <w:sz w:val="28"/>
          <w:szCs w:val="28"/>
          <w:lang w:val="uk-UA"/>
        </w:rPr>
        <w:t>1</w:t>
      </w:r>
      <w:r>
        <w:rPr>
          <w:b w:val="0"/>
          <w:sz w:val="28"/>
          <w:szCs w:val="28"/>
          <w:lang w:val="uk-UA"/>
        </w:rPr>
        <w:t xml:space="preserve"> №</w:t>
      </w:r>
      <w:r w:rsidR="00D62F63">
        <w:rPr>
          <w:b w:val="0"/>
          <w:sz w:val="28"/>
          <w:szCs w:val="28"/>
          <w:lang w:val="uk-UA"/>
        </w:rPr>
        <w:t xml:space="preserve">86 </w:t>
      </w:r>
      <w:r>
        <w:rPr>
          <w:b w:val="0"/>
          <w:sz w:val="28"/>
          <w:szCs w:val="28"/>
          <w:lang w:val="uk-UA"/>
        </w:rPr>
        <w:t>о/д Графік відпусток працівників апарату суду на 202</w:t>
      </w:r>
      <w:r w:rsidR="00D62F63">
        <w:rPr>
          <w:b w:val="0"/>
          <w:sz w:val="28"/>
          <w:szCs w:val="28"/>
          <w:lang w:val="uk-UA"/>
        </w:rPr>
        <w:t>2</w:t>
      </w:r>
      <w:r>
        <w:rPr>
          <w:b w:val="0"/>
          <w:sz w:val="28"/>
          <w:szCs w:val="28"/>
          <w:lang w:val="uk-UA"/>
        </w:rPr>
        <w:t xml:space="preserve"> рік.</w:t>
      </w:r>
    </w:p>
    <w:p w:rsidR="00014138" w:rsidRDefault="00014138" w:rsidP="00014138">
      <w:pPr>
        <w:pStyle w:val="1"/>
        <w:spacing w:before="0" w:beforeAutospacing="0" w:after="0" w:afterAutospacing="0"/>
        <w:ind w:firstLine="426"/>
        <w:jc w:val="both"/>
        <w:rPr>
          <w:b w:val="0"/>
          <w:sz w:val="28"/>
          <w:szCs w:val="28"/>
          <w:lang w:val="uk-UA"/>
        </w:rPr>
      </w:pPr>
      <w:r>
        <w:rPr>
          <w:b w:val="0"/>
          <w:sz w:val="28"/>
          <w:szCs w:val="28"/>
          <w:lang w:val="uk-UA"/>
        </w:rPr>
        <w:t>Відповідальним працівником за ведення інформаційно-аналітичної системи «</w:t>
      </w:r>
      <w:proofErr w:type="spellStart"/>
      <w:r>
        <w:rPr>
          <w:b w:val="0"/>
          <w:sz w:val="28"/>
          <w:szCs w:val="28"/>
          <w:lang w:val="uk-UA"/>
        </w:rPr>
        <w:t>Кадри-</w:t>
      </w:r>
      <w:proofErr w:type="spellEnd"/>
      <w:r>
        <w:rPr>
          <w:b w:val="0"/>
          <w:sz w:val="28"/>
          <w:szCs w:val="28"/>
          <w:lang w:val="en-US"/>
        </w:rPr>
        <w:t>WEB</w:t>
      </w:r>
      <w:r>
        <w:rPr>
          <w:b w:val="0"/>
          <w:sz w:val="28"/>
          <w:szCs w:val="28"/>
          <w:lang w:val="uk-UA"/>
        </w:rPr>
        <w:t xml:space="preserve">» консультантом суду( по роботі з персоналом ) </w:t>
      </w:r>
      <w:r w:rsidR="00D62F63">
        <w:rPr>
          <w:b w:val="0"/>
          <w:sz w:val="28"/>
          <w:szCs w:val="28"/>
          <w:lang w:val="uk-UA"/>
        </w:rPr>
        <w:t>Кармалюк Аліною А</w:t>
      </w:r>
      <w:r w:rsidR="008C016C">
        <w:rPr>
          <w:b w:val="0"/>
          <w:sz w:val="28"/>
          <w:szCs w:val="28"/>
          <w:lang w:val="uk-UA"/>
        </w:rPr>
        <w:t>натоліївно</w:t>
      </w:r>
      <w:r w:rsidR="00D62F63">
        <w:rPr>
          <w:b w:val="0"/>
          <w:sz w:val="28"/>
          <w:szCs w:val="28"/>
          <w:lang w:val="uk-UA"/>
        </w:rPr>
        <w:t>ю</w:t>
      </w:r>
      <w:r>
        <w:rPr>
          <w:b w:val="0"/>
          <w:sz w:val="28"/>
          <w:szCs w:val="28"/>
          <w:lang w:val="uk-UA"/>
        </w:rPr>
        <w:t xml:space="preserve"> постійно вносилась інформація до системи щодо актуальних даних працівників суду.</w:t>
      </w:r>
    </w:p>
    <w:p w:rsidR="00014138" w:rsidRDefault="00014138" w:rsidP="00014138">
      <w:pPr>
        <w:pStyle w:val="1"/>
        <w:spacing w:before="0" w:beforeAutospacing="0" w:after="0" w:afterAutospacing="0"/>
        <w:ind w:firstLine="426"/>
        <w:jc w:val="both"/>
        <w:rPr>
          <w:b w:val="0"/>
          <w:spacing w:val="4"/>
          <w:sz w:val="28"/>
          <w:szCs w:val="28"/>
          <w:lang w:val="uk-UA"/>
        </w:rPr>
      </w:pPr>
      <w:r>
        <w:rPr>
          <w:b w:val="0"/>
          <w:sz w:val="28"/>
          <w:szCs w:val="28"/>
          <w:lang w:val="uk-UA"/>
        </w:rPr>
        <w:t xml:space="preserve"> </w:t>
      </w:r>
    </w:p>
    <w:p w:rsidR="00014138" w:rsidRDefault="00014138" w:rsidP="00014138">
      <w:pPr>
        <w:jc w:val="both"/>
        <w:rPr>
          <w:rFonts w:ascii="Times New Roman" w:hAnsi="Times New Roman"/>
          <w:b/>
          <w:spacing w:val="2"/>
          <w:sz w:val="28"/>
          <w:szCs w:val="28"/>
          <w:lang w:val="uk-UA"/>
        </w:rPr>
      </w:pPr>
      <w:r>
        <w:rPr>
          <w:rFonts w:ascii="Times New Roman" w:hAnsi="Times New Roman"/>
          <w:b/>
          <w:color w:val="000000" w:themeColor="text1"/>
          <w:sz w:val="28"/>
          <w:szCs w:val="28"/>
          <w:lang w:val="uk-UA"/>
        </w:rPr>
        <w:t>3.</w:t>
      </w:r>
      <w:r>
        <w:rPr>
          <w:rFonts w:ascii="Times New Roman" w:hAnsi="Times New Roman"/>
          <w:b/>
          <w:color w:val="FF0000"/>
          <w:sz w:val="28"/>
          <w:szCs w:val="28"/>
          <w:lang w:val="uk-UA"/>
        </w:rPr>
        <w:t xml:space="preserve"> </w:t>
      </w:r>
      <w:r>
        <w:rPr>
          <w:rFonts w:ascii="Times New Roman" w:hAnsi="Times New Roman"/>
          <w:b/>
          <w:spacing w:val="2"/>
          <w:sz w:val="28"/>
          <w:szCs w:val="28"/>
          <w:lang w:val="uk-UA"/>
        </w:rPr>
        <w:t>Виконання Закону України «Про запобігання корупції»</w:t>
      </w:r>
    </w:p>
    <w:p w:rsidR="00014138" w:rsidRDefault="00014138" w:rsidP="00014138">
      <w:pPr>
        <w:pStyle w:val="a3"/>
        <w:shd w:val="clear" w:color="auto" w:fill="FFFFFF"/>
        <w:spacing w:before="0" w:beforeAutospacing="0" w:after="0" w:afterAutospacing="0"/>
        <w:ind w:firstLine="426"/>
        <w:jc w:val="both"/>
        <w:rPr>
          <w:sz w:val="28"/>
          <w:szCs w:val="28"/>
          <w:lang w:val="uk-UA"/>
        </w:rPr>
      </w:pPr>
      <w:r>
        <w:rPr>
          <w:sz w:val="28"/>
          <w:szCs w:val="28"/>
          <w:lang w:val="uk-UA"/>
        </w:rPr>
        <w:t>Відповідно до Закону України «Про запобігання корупції»  починаючи з 01 січня 202</w:t>
      </w:r>
      <w:r w:rsidR="004C3B79">
        <w:rPr>
          <w:sz w:val="28"/>
          <w:szCs w:val="28"/>
          <w:lang w:val="uk-UA"/>
        </w:rPr>
        <w:t>1</w:t>
      </w:r>
      <w:r>
        <w:rPr>
          <w:sz w:val="28"/>
          <w:szCs w:val="28"/>
          <w:lang w:val="uk-UA"/>
        </w:rPr>
        <w:t xml:space="preserve"> року, особи, зазначені у</w:t>
      </w:r>
      <w:r>
        <w:rPr>
          <w:sz w:val="28"/>
          <w:szCs w:val="28"/>
        </w:rPr>
        <w:t> </w:t>
      </w:r>
      <w:r>
        <w:rPr>
          <w:sz w:val="28"/>
          <w:szCs w:val="28"/>
          <w:lang w:val="uk-UA"/>
        </w:rPr>
        <w:t xml:space="preserve">п.1, </w:t>
      </w:r>
      <w:proofErr w:type="spellStart"/>
      <w:r>
        <w:rPr>
          <w:sz w:val="28"/>
          <w:szCs w:val="28"/>
          <w:lang w:val="uk-UA"/>
        </w:rPr>
        <w:t>п.п</w:t>
      </w:r>
      <w:proofErr w:type="spellEnd"/>
      <w:r>
        <w:rPr>
          <w:sz w:val="28"/>
          <w:szCs w:val="28"/>
          <w:lang w:val="uk-UA"/>
        </w:rPr>
        <w:t>. «а», п.4</w:t>
      </w:r>
      <w:r>
        <w:rPr>
          <w:sz w:val="28"/>
          <w:szCs w:val="28"/>
        </w:rPr>
        <w:t> </w:t>
      </w:r>
      <w:r>
        <w:rPr>
          <w:sz w:val="28"/>
          <w:szCs w:val="28"/>
          <w:lang w:val="uk-UA"/>
        </w:rPr>
        <w:t>частини першої статті 3 цього Закону (далі – суб’єкти декларування), зобов’язані щорічно до</w:t>
      </w:r>
      <w:r>
        <w:rPr>
          <w:sz w:val="28"/>
          <w:szCs w:val="28"/>
        </w:rPr>
        <w:t> </w:t>
      </w:r>
      <w:r>
        <w:rPr>
          <w:sz w:val="28"/>
          <w:szCs w:val="28"/>
          <w:lang w:val="uk-UA"/>
        </w:rPr>
        <w:t>0</w:t>
      </w:r>
      <w:r>
        <w:rPr>
          <w:bCs/>
          <w:sz w:val="28"/>
          <w:szCs w:val="28"/>
          <w:lang w:val="uk-UA"/>
        </w:rPr>
        <w:t xml:space="preserve">1 квітня </w:t>
      </w:r>
      <w:r>
        <w:rPr>
          <w:sz w:val="28"/>
          <w:szCs w:val="28"/>
          <w:lang w:val="uk-UA"/>
        </w:rPr>
        <w:t xml:space="preserve">подавати шляхом заповнення на офіційному </w:t>
      </w:r>
      <w:proofErr w:type="spellStart"/>
      <w:r>
        <w:rPr>
          <w:sz w:val="28"/>
          <w:szCs w:val="28"/>
          <w:lang w:val="uk-UA"/>
        </w:rPr>
        <w:t>веб-сайті</w:t>
      </w:r>
      <w:proofErr w:type="spellEnd"/>
      <w:r>
        <w:rPr>
          <w:sz w:val="28"/>
          <w:szCs w:val="28"/>
          <w:lang w:val="uk-UA"/>
        </w:rPr>
        <w:t xml:space="preserve"> Національного агентства з питань запобігання корупції декларацію особи, уповноваженої на виконання функцій держави або місцевого самоврядування, за минулий рік.</w:t>
      </w:r>
    </w:p>
    <w:p w:rsidR="00014138" w:rsidRDefault="00014138" w:rsidP="00014138">
      <w:pPr>
        <w:pStyle w:val="a3"/>
        <w:shd w:val="clear" w:color="auto" w:fill="FFFFFF"/>
        <w:spacing w:before="0" w:beforeAutospacing="0" w:after="0" w:afterAutospacing="0"/>
        <w:ind w:firstLine="426"/>
        <w:jc w:val="both"/>
        <w:rPr>
          <w:sz w:val="28"/>
          <w:szCs w:val="28"/>
          <w:lang w:val="uk-UA"/>
        </w:rPr>
      </w:pPr>
      <w:r>
        <w:rPr>
          <w:sz w:val="28"/>
          <w:szCs w:val="28"/>
          <w:lang w:val="uk-UA"/>
        </w:rPr>
        <w:t xml:space="preserve">Відповідно до п.8 Плану антикорупційних заходів Жмеринського </w:t>
      </w:r>
      <w:proofErr w:type="spellStart"/>
      <w:r>
        <w:rPr>
          <w:sz w:val="28"/>
          <w:szCs w:val="28"/>
          <w:lang w:val="uk-UA"/>
        </w:rPr>
        <w:t>міськрайонного</w:t>
      </w:r>
      <w:proofErr w:type="spellEnd"/>
      <w:r>
        <w:rPr>
          <w:sz w:val="28"/>
          <w:szCs w:val="28"/>
          <w:lang w:val="uk-UA"/>
        </w:rPr>
        <w:t xml:space="preserve"> суду, відповідальною особою здійснено перевірку своєчасності подання електронних декларацій суддів, державних службовців Жмеринського </w:t>
      </w:r>
      <w:proofErr w:type="spellStart"/>
      <w:r>
        <w:rPr>
          <w:sz w:val="28"/>
          <w:szCs w:val="28"/>
          <w:lang w:val="uk-UA"/>
        </w:rPr>
        <w:t>міськрайонного</w:t>
      </w:r>
      <w:proofErr w:type="spellEnd"/>
      <w:r>
        <w:rPr>
          <w:sz w:val="28"/>
          <w:szCs w:val="28"/>
          <w:lang w:val="uk-UA"/>
        </w:rPr>
        <w:t xml:space="preserve"> суду за 20</w:t>
      </w:r>
      <w:r w:rsidR="004C3B79">
        <w:rPr>
          <w:sz w:val="28"/>
          <w:szCs w:val="28"/>
          <w:lang w:val="uk-UA"/>
        </w:rPr>
        <w:t>2</w:t>
      </w:r>
      <w:r w:rsidR="008A1941">
        <w:rPr>
          <w:sz w:val="28"/>
          <w:szCs w:val="28"/>
          <w:lang w:val="uk-UA"/>
        </w:rPr>
        <w:t>1</w:t>
      </w:r>
      <w:r>
        <w:rPr>
          <w:sz w:val="28"/>
          <w:szCs w:val="28"/>
          <w:lang w:val="uk-UA"/>
        </w:rPr>
        <w:t xml:space="preserve"> рік.</w:t>
      </w:r>
    </w:p>
    <w:p w:rsidR="00014138" w:rsidRDefault="00014138" w:rsidP="00014138">
      <w:pPr>
        <w:pStyle w:val="a3"/>
        <w:shd w:val="clear" w:color="auto" w:fill="FFFFFF"/>
        <w:spacing w:before="0" w:beforeAutospacing="0" w:after="0" w:afterAutospacing="0"/>
        <w:ind w:firstLine="426"/>
        <w:jc w:val="both"/>
        <w:rPr>
          <w:spacing w:val="2"/>
          <w:sz w:val="28"/>
          <w:szCs w:val="28"/>
          <w:lang w:val="uk-UA"/>
        </w:rPr>
      </w:pPr>
      <w:r>
        <w:rPr>
          <w:spacing w:val="2"/>
          <w:sz w:val="28"/>
          <w:szCs w:val="28"/>
          <w:lang w:val="uk-UA"/>
        </w:rPr>
        <w:t>Керівництвом суду здійснені організаційні заходи із забезпечення своєчасного подання у 202</w:t>
      </w:r>
      <w:r w:rsidR="004C3B79">
        <w:rPr>
          <w:spacing w:val="2"/>
          <w:sz w:val="28"/>
          <w:szCs w:val="28"/>
          <w:lang w:val="uk-UA"/>
        </w:rPr>
        <w:t>1</w:t>
      </w:r>
      <w:r>
        <w:rPr>
          <w:spacing w:val="2"/>
          <w:sz w:val="28"/>
          <w:szCs w:val="28"/>
          <w:lang w:val="uk-UA"/>
        </w:rPr>
        <w:t xml:space="preserve"> році всіма працюючими за штатом суддями та державними службовцями у звітному періоді декларацій за 20</w:t>
      </w:r>
      <w:r w:rsidR="004C3B79">
        <w:rPr>
          <w:spacing w:val="2"/>
          <w:sz w:val="28"/>
          <w:szCs w:val="28"/>
          <w:lang w:val="uk-UA"/>
        </w:rPr>
        <w:t>20</w:t>
      </w:r>
      <w:r>
        <w:rPr>
          <w:spacing w:val="2"/>
          <w:sz w:val="28"/>
          <w:szCs w:val="28"/>
          <w:lang w:val="uk-UA"/>
        </w:rPr>
        <w:t xml:space="preserve"> рік , а саме: </w:t>
      </w:r>
    </w:p>
    <w:p w:rsidR="00014138" w:rsidRDefault="00014138" w:rsidP="00014138">
      <w:pPr>
        <w:pStyle w:val="a3"/>
        <w:numPr>
          <w:ilvl w:val="0"/>
          <w:numId w:val="1"/>
        </w:numPr>
        <w:shd w:val="clear" w:color="auto" w:fill="FFFFFF"/>
        <w:spacing w:before="0" w:beforeAutospacing="0" w:after="0" w:afterAutospacing="0"/>
        <w:ind w:left="709" w:hanging="720"/>
        <w:jc w:val="both"/>
        <w:rPr>
          <w:spacing w:val="2"/>
          <w:sz w:val="28"/>
          <w:szCs w:val="28"/>
          <w:lang w:val="uk-UA"/>
        </w:rPr>
      </w:pPr>
      <w:r>
        <w:rPr>
          <w:sz w:val="28"/>
          <w:szCs w:val="28"/>
          <w:lang w:val="uk-UA"/>
        </w:rPr>
        <w:t>з метою запобігання і протидії порушення корупції в апараті суду у першому кварталі 202</w:t>
      </w:r>
      <w:r w:rsidR="004C3B79">
        <w:rPr>
          <w:sz w:val="28"/>
          <w:szCs w:val="28"/>
          <w:lang w:val="uk-UA"/>
        </w:rPr>
        <w:t>1</w:t>
      </w:r>
      <w:r>
        <w:rPr>
          <w:sz w:val="28"/>
          <w:szCs w:val="28"/>
          <w:lang w:val="uk-UA"/>
        </w:rPr>
        <w:t xml:space="preserve"> року було проведено навчання щодо дотримання вимог антикорупційного законодавства. Зокрема на</w:t>
      </w:r>
      <w:r w:rsidR="004C3B79">
        <w:rPr>
          <w:sz w:val="28"/>
          <w:szCs w:val="28"/>
          <w:lang w:val="uk-UA"/>
        </w:rPr>
        <w:t xml:space="preserve"> навчанні було доведено </w:t>
      </w:r>
      <w:proofErr w:type="spellStart"/>
      <w:r w:rsidR="004C3B79">
        <w:rPr>
          <w:sz w:val="28"/>
          <w:szCs w:val="28"/>
          <w:lang w:val="uk-UA"/>
        </w:rPr>
        <w:t>інформи</w:t>
      </w:r>
      <w:r>
        <w:rPr>
          <w:sz w:val="28"/>
          <w:szCs w:val="28"/>
          <w:lang w:val="uk-UA"/>
        </w:rPr>
        <w:t>цію</w:t>
      </w:r>
      <w:proofErr w:type="spellEnd"/>
      <w:r>
        <w:rPr>
          <w:sz w:val="28"/>
          <w:szCs w:val="28"/>
          <w:lang w:val="uk-UA"/>
        </w:rPr>
        <w:t xml:space="preserve"> щодо належного заповнення та подання електронної декларації на офіційному </w:t>
      </w:r>
      <w:proofErr w:type="spellStart"/>
      <w:r>
        <w:rPr>
          <w:sz w:val="28"/>
          <w:szCs w:val="28"/>
          <w:lang w:val="uk-UA"/>
        </w:rPr>
        <w:t>веб-сайті</w:t>
      </w:r>
      <w:proofErr w:type="spellEnd"/>
      <w:r>
        <w:rPr>
          <w:sz w:val="28"/>
          <w:szCs w:val="28"/>
          <w:lang w:val="uk-UA"/>
        </w:rPr>
        <w:t xml:space="preserve"> Національного агентства з питань запобігання корупції; </w:t>
      </w:r>
    </w:p>
    <w:p w:rsidR="00014138" w:rsidRDefault="00014138" w:rsidP="00014138">
      <w:pPr>
        <w:pStyle w:val="a3"/>
        <w:numPr>
          <w:ilvl w:val="0"/>
          <w:numId w:val="1"/>
        </w:numPr>
        <w:shd w:val="clear" w:color="auto" w:fill="FFFFFF"/>
        <w:spacing w:before="0" w:beforeAutospacing="0" w:after="0" w:afterAutospacing="0"/>
        <w:ind w:left="709" w:hanging="720"/>
        <w:jc w:val="both"/>
        <w:rPr>
          <w:spacing w:val="2"/>
          <w:sz w:val="28"/>
          <w:szCs w:val="28"/>
          <w:lang w:val="uk-UA"/>
        </w:rPr>
      </w:pPr>
      <w:r>
        <w:rPr>
          <w:spacing w:val="2"/>
          <w:sz w:val="28"/>
          <w:szCs w:val="28"/>
          <w:lang w:val="uk-UA"/>
        </w:rPr>
        <w:lastRenderedPageBreak/>
        <w:t>організовано подання декларацій у встановлені законодавством терміни (перевірено термін дії наявних у працівників суду електронних цифрових ключів).</w:t>
      </w:r>
    </w:p>
    <w:p w:rsidR="00014138" w:rsidRDefault="00014138" w:rsidP="00014138">
      <w:pPr>
        <w:ind w:firstLine="426"/>
        <w:jc w:val="both"/>
        <w:rPr>
          <w:rFonts w:ascii="Times New Roman" w:hAnsi="Times New Roman"/>
          <w:sz w:val="28"/>
          <w:szCs w:val="28"/>
          <w:lang w:val="uk-UA"/>
        </w:rPr>
      </w:pPr>
      <w:r>
        <w:rPr>
          <w:rFonts w:ascii="Times New Roman" w:hAnsi="Times New Roman"/>
          <w:spacing w:val="2"/>
          <w:sz w:val="28"/>
          <w:szCs w:val="28"/>
          <w:lang w:val="uk-UA"/>
        </w:rPr>
        <w:t>Відповідно до статті 49 Закону України «Про запобігання корупції», здійснено перевірку подання суб’єктами декларування, які працюють (працювали)  в суді електронних декларацій.</w:t>
      </w:r>
    </w:p>
    <w:p w:rsidR="00014138" w:rsidRDefault="00014138" w:rsidP="00014138">
      <w:pPr>
        <w:ind w:firstLine="426"/>
        <w:jc w:val="both"/>
        <w:rPr>
          <w:rFonts w:ascii="Times New Roman" w:hAnsi="Times New Roman"/>
          <w:sz w:val="28"/>
          <w:szCs w:val="28"/>
          <w:lang w:val="uk-UA"/>
        </w:rPr>
      </w:pPr>
      <w:r>
        <w:rPr>
          <w:rFonts w:ascii="Times New Roman" w:hAnsi="Times New Roman"/>
          <w:sz w:val="28"/>
          <w:szCs w:val="28"/>
          <w:lang w:val="uk-UA"/>
        </w:rPr>
        <w:t xml:space="preserve">У І кварталі затверджено План антикорупційних заходів Жмеринського </w:t>
      </w:r>
      <w:proofErr w:type="spellStart"/>
      <w:r>
        <w:rPr>
          <w:rFonts w:ascii="Times New Roman" w:hAnsi="Times New Roman"/>
          <w:sz w:val="28"/>
          <w:szCs w:val="28"/>
          <w:lang w:val="uk-UA"/>
        </w:rPr>
        <w:t>міськрайонного</w:t>
      </w:r>
      <w:proofErr w:type="spellEnd"/>
      <w:r>
        <w:rPr>
          <w:rFonts w:ascii="Times New Roman" w:hAnsi="Times New Roman"/>
          <w:sz w:val="28"/>
          <w:szCs w:val="28"/>
          <w:lang w:val="uk-UA"/>
        </w:rPr>
        <w:t xml:space="preserve"> Вінницької області на 202</w:t>
      </w:r>
      <w:r w:rsidR="008A1941">
        <w:rPr>
          <w:rFonts w:ascii="Times New Roman" w:hAnsi="Times New Roman"/>
          <w:sz w:val="28"/>
          <w:szCs w:val="28"/>
          <w:lang w:val="uk-UA"/>
        </w:rPr>
        <w:t>1</w:t>
      </w:r>
      <w:r>
        <w:rPr>
          <w:rFonts w:ascii="Times New Roman" w:hAnsi="Times New Roman"/>
          <w:sz w:val="28"/>
          <w:szCs w:val="28"/>
          <w:lang w:val="uk-UA"/>
        </w:rPr>
        <w:t xml:space="preserve"> рік. Судом, впродовж 202</w:t>
      </w:r>
      <w:r w:rsidR="004C3B79">
        <w:rPr>
          <w:rFonts w:ascii="Times New Roman" w:hAnsi="Times New Roman"/>
          <w:sz w:val="28"/>
          <w:szCs w:val="28"/>
          <w:lang w:val="uk-UA"/>
        </w:rPr>
        <w:t>1</w:t>
      </w:r>
      <w:r>
        <w:rPr>
          <w:rFonts w:ascii="Times New Roman" w:hAnsi="Times New Roman"/>
          <w:sz w:val="28"/>
          <w:szCs w:val="28"/>
          <w:lang w:val="uk-UA"/>
        </w:rPr>
        <w:t xml:space="preserve"> року виконано усі зазначені заходи, зокрема: проводилися роз’яснювальні роботи серед працівників апарату суду, присяжних з питань дотримання вимог Закону України «Про запобігання корупції»; дотримання вимог законодавства про запобігання корупції та етичних норм поведінки; проведення перевірки достовірності відомостей осіб, які претендували на заняття посад державних службовців в апараті суду, щодо застосування заборони, передбачених Законом України «Про очищення влади».</w:t>
      </w:r>
    </w:p>
    <w:p w:rsidR="00014138" w:rsidRDefault="00014138" w:rsidP="00014138">
      <w:pPr>
        <w:rPr>
          <w:rFonts w:ascii="Times New Roman" w:hAnsi="Times New Roman"/>
          <w:b/>
          <w:spacing w:val="2"/>
          <w:sz w:val="28"/>
          <w:szCs w:val="28"/>
          <w:lang w:val="uk-UA"/>
        </w:rPr>
      </w:pPr>
      <w:r>
        <w:rPr>
          <w:rFonts w:ascii="Times New Roman" w:hAnsi="Times New Roman"/>
          <w:b/>
          <w:sz w:val="28"/>
          <w:szCs w:val="28"/>
          <w:lang w:val="uk-UA"/>
        </w:rPr>
        <w:t xml:space="preserve">  4.</w:t>
      </w:r>
      <w:r>
        <w:rPr>
          <w:rFonts w:ascii="Times New Roman" w:hAnsi="Times New Roman"/>
          <w:sz w:val="28"/>
          <w:szCs w:val="28"/>
          <w:lang w:val="uk-UA"/>
        </w:rPr>
        <w:t xml:space="preserve">  </w:t>
      </w:r>
      <w:r>
        <w:rPr>
          <w:rFonts w:ascii="Times New Roman" w:hAnsi="Times New Roman"/>
          <w:b/>
          <w:spacing w:val="2"/>
          <w:sz w:val="28"/>
          <w:szCs w:val="28"/>
          <w:lang w:val="uk-UA"/>
        </w:rPr>
        <w:t>Підвищення кваліфікації</w:t>
      </w:r>
    </w:p>
    <w:p w:rsidR="008A1941" w:rsidRDefault="00014138" w:rsidP="008A1941">
      <w:pPr>
        <w:shd w:val="clear" w:color="auto" w:fill="FFFFFF"/>
        <w:ind w:right="-5" w:firstLine="426"/>
        <w:jc w:val="both"/>
        <w:rPr>
          <w:rFonts w:ascii="Times New Roman" w:hAnsi="Times New Roman"/>
          <w:sz w:val="28"/>
          <w:szCs w:val="28"/>
          <w:lang w:val="uk-UA"/>
        </w:rPr>
      </w:pPr>
      <w:r>
        <w:rPr>
          <w:rFonts w:ascii="Times New Roman" w:hAnsi="Times New Roman"/>
          <w:spacing w:val="2"/>
          <w:sz w:val="28"/>
          <w:szCs w:val="28"/>
          <w:lang w:val="uk-UA"/>
        </w:rPr>
        <w:t>У 202</w:t>
      </w:r>
      <w:r w:rsidR="004C3B79">
        <w:rPr>
          <w:rFonts w:ascii="Times New Roman" w:hAnsi="Times New Roman"/>
          <w:spacing w:val="2"/>
          <w:sz w:val="28"/>
          <w:szCs w:val="28"/>
          <w:lang w:val="uk-UA"/>
        </w:rPr>
        <w:t>1</w:t>
      </w:r>
      <w:r>
        <w:rPr>
          <w:rFonts w:ascii="Times New Roman" w:hAnsi="Times New Roman"/>
          <w:spacing w:val="2"/>
          <w:sz w:val="28"/>
          <w:szCs w:val="28"/>
          <w:lang w:val="uk-UA"/>
        </w:rPr>
        <w:t xml:space="preserve"> році і</w:t>
      </w:r>
      <w:r>
        <w:rPr>
          <w:rFonts w:ascii="Times New Roman" w:hAnsi="Times New Roman"/>
          <w:sz w:val="28"/>
          <w:szCs w:val="28"/>
          <w:lang w:val="uk-UA"/>
        </w:rPr>
        <w:t xml:space="preserve">з працівниками суду проведено семінарські заняття з питань вивчення нового законодавства, з питань передачі судових справ до архіву суду, з питань виконання трудової дисципліни та дотримання Правил внутрішнього трудового розпорядку та Правил етичної поведінки державних службовців апарату суду, щодо дотримання Закону України «Про запобігання корупції».  </w:t>
      </w:r>
    </w:p>
    <w:p w:rsidR="00014138" w:rsidRPr="008A1941" w:rsidRDefault="00527C2D" w:rsidP="008A1941">
      <w:pPr>
        <w:shd w:val="clear" w:color="auto" w:fill="FFFFFF"/>
        <w:ind w:right="-5" w:firstLine="426"/>
        <w:jc w:val="both"/>
        <w:rPr>
          <w:rFonts w:ascii="Times New Roman" w:hAnsi="Times New Roman"/>
          <w:spacing w:val="2"/>
          <w:sz w:val="28"/>
          <w:szCs w:val="28"/>
          <w:lang w:val="uk-UA"/>
        </w:rPr>
      </w:pPr>
      <w:r w:rsidRPr="008A1941">
        <w:rPr>
          <w:rFonts w:ascii="Times New Roman" w:hAnsi="Times New Roman"/>
          <w:sz w:val="28"/>
          <w:szCs w:val="28"/>
          <w:lang w:val="uk-UA"/>
        </w:rPr>
        <w:t>Відповідно</w:t>
      </w:r>
      <w:r w:rsidR="00014138" w:rsidRPr="008A1941">
        <w:rPr>
          <w:rFonts w:ascii="Times New Roman" w:hAnsi="Times New Roman"/>
          <w:sz w:val="28"/>
          <w:szCs w:val="28"/>
          <w:lang w:val="uk-UA"/>
        </w:rPr>
        <w:t xml:space="preserve"> до </w:t>
      </w:r>
      <w:r w:rsidR="00976F5E" w:rsidRPr="008A1941">
        <w:rPr>
          <w:rFonts w:ascii="Times New Roman" w:hAnsi="Times New Roman"/>
          <w:sz w:val="28"/>
          <w:szCs w:val="28"/>
          <w:lang w:val="uk-UA"/>
        </w:rPr>
        <w:t>к</w:t>
      </w:r>
      <w:r w:rsidR="00014138" w:rsidRPr="008A1941">
        <w:rPr>
          <w:rFonts w:ascii="Times New Roman" w:hAnsi="Times New Roman"/>
          <w:sz w:val="28"/>
          <w:szCs w:val="28"/>
          <w:lang w:val="uk-UA"/>
        </w:rPr>
        <w:t xml:space="preserve">алендарних планів навчання </w:t>
      </w:r>
      <w:r w:rsidR="00976F5E" w:rsidRPr="008A1941">
        <w:rPr>
          <w:rFonts w:ascii="Times New Roman" w:hAnsi="Times New Roman"/>
          <w:sz w:val="28"/>
          <w:szCs w:val="28"/>
          <w:lang w:val="uk-UA"/>
        </w:rPr>
        <w:t xml:space="preserve">Національної школи суддів України </w:t>
      </w:r>
      <w:r w:rsidR="00014138" w:rsidRPr="008A1941">
        <w:rPr>
          <w:rFonts w:ascii="Times New Roman" w:hAnsi="Times New Roman"/>
          <w:sz w:val="28"/>
          <w:szCs w:val="28"/>
          <w:lang w:val="uk-UA"/>
        </w:rPr>
        <w:t>на 202</w:t>
      </w:r>
      <w:r w:rsidR="004C3B79" w:rsidRPr="008A1941">
        <w:rPr>
          <w:rFonts w:ascii="Times New Roman" w:hAnsi="Times New Roman"/>
          <w:sz w:val="28"/>
          <w:szCs w:val="28"/>
          <w:lang w:val="uk-UA"/>
        </w:rPr>
        <w:t>1</w:t>
      </w:r>
      <w:r w:rsidR="00014138" w:rsidRPr="008A1941">
        <w:rPr>
          <w:rFonts w:ascii="Times New Roman" w:hAnsi="Times New Roman"/>
          <w:sz w:val="28"/>
          <w:szCs w:val="28"/>
          <w:lang w:val="uk-UA"/>
        </w:rPr>
        <w:t xml:space="preserve"> рік </w:t>
      </w:r>
      <w:r w:rsidRPr="008A1941">
        <w:rPr>
          <w:rFonts w:ascii="Times New Roman" w:hAnsi="Times New Roman"/>
          <w:sz w:val="28"/>
          <w:szCs w:val="28"/>
          <w:lang w:val="uk-UA"/>
        </w:rPr>
        <w:t xml:space="preserve">працівники апарату суду пройшли навчання в режимі </w:t>
      </w:r>
      <w:proofErr w:type="spellStart"/>
      <w:r w:rsidRPr="008A1941">
        <w:rPr>
          <w:rFonts w:ascii="Times New Roman" w:hAnsi="Times New Roman"/>
          <w:sz w:val="28"/>
          <w:szCs w:val="28"/>
          <w:lang w:val="uk-UA"/>
        </w:rPr>
        <w:t>онлайн</w:t>
      </w:r>
      <w:proofErr w:type="spellEnd"/>
      <w:r w:rsidR="00014138" w:rsidRPr="008A1941">
        <w:rPr>
          <w:rFonts w:ascii="Times New Roman" w:hAnsi="Times New Roman"/>
          <w:sz w:val="28"/>
          <w:szCs w:val="28"/>
          <w:lang w:val="uk-UA"/>
        </w:rPr>
        <w:t>:</w:t>
      </w:r>
    </w:p>
    <w:p w:rsidR="00014138" w:rsidRDefault="00014138" w:rsidP="00014138">
      <w:pPr>
        <w:pStyle w:val="a3"/>
        <w:spacing w:before="0" w:beforeAutospacing="0" w:after="0" w:afterAutospacing="0"/>
        <w:jc w:val="both"/>
        <w:rPr>
          <w:sz w:val="28"/>
          <w:szCs w:val="28"/>
          <w:lang w:val="uk-UA"/>
        </w:rPr>
      </w:pPr>
    </w:p>
    <w:p w:rsidR="00014138" w:rsidRDefault="00014138" w:rsidP="00014138">
      <w:pPr>
        <w:pStyle w:val="a3"/>
        <w:spacing w:before="0" w:beforeAutospacing="0" w:after="0" w:afterAutospacing="0"/>
        <w:jc w:val="both"/>
        <w:rPr>
          <w:sz w:val="28"/>
          <w:szCs w:val="28"/>
          <w:lang w:val="uk-UA"/>
        </w:rPr>
      </w:pPr>
      <w:r>
        <w:rPr>
          <w:sz w:val="28"/>
          <w:szCs w:val="28"/>
          <w:lang w:val="uk-UA"/>
        </w:rPr>
        <w:t xml:space="preserve"> - </w:t>
      </w:r>
      <w:r w:rsidRPr="002C0A91">
        <w:rPr>
          <w:sz w:val="28"/>
          <w:szCs w:val="28"/>
          <w:lang w:val="uk-UA"/>
        </w:rPr>
        <w:t>для керівників апаратів та заступників керівників апаратів місцевих загальних (окружних) та апеляційних судів з 1</w:t>
      </w:r>
      <w:r w:rsidR="008A7647" w:rsidRPr="002C0A91">
        <w:rPr>
          <w:sz w:val="28"/>
          <w:szCs w:val="28"/>
          <w:lang w:val="uk-UA"/>
        </w:rPr>
        <w:t>8 по 22</w:t>
      </w:r>
      <w:r w:rsidRPr="002C0A91">
        <w:rPr>
          <w:sz w:val="28"/>
          <w:szCs w:val="28"/>
          <w:lang w:val="uk-UA"/>
        </w:rPr>
        <w:t xml:space="preserve"> </w:t>
      </w:r>
      <w:r w:rsidR="008A7647" w:rsidRPr="002C0A91">
        <w:rPr>
          <w:sz w:val="28"/>
          <w:szCs w:val="28"/>
          <w:lang w:val="uk-UA"/>
        </w:rPr>
        <w:t>листопада 2021</w:t>
      </w:r>
      <w:r w:rsidRPr="002C0A91">
        <w:rPr>
          <w:sz w:val="28"/>
          <w:szCs w:val="28"/>
          <w:lang w:val="uk-UA"/>
        </w:rPr>
        <w:t xml:space="preserve"> року пройшл</w:t>
      </w:r>
      <w:r w:rsidR="008A7647" w:rsidRPr="002C0A91">
        <w:rPr>
          <w:sz w:val="28"/>
          <w:szCs w:val="28"/>
          <w:lang w:val="uk-UA"/>
        </w:rPr>
        <w:t>и</w:t>
      </w:r>
      <w:r w:rsidRPr="002C0A91">
        <w:rPr>
          <w:sz w:val="28"/>
          <w:szCs w:val="28"/>
          <w:lang w:val="uk-UA"/>
        </w:rPr>
        <w:t xml:space="preserve"> керівник апарату суду</w:t>
      </w:r>
      <w:r w:rsidR="008A7647" w:rsidRPr="002C0A91">
        <w:rPr>
          <w:sz w:val="28"/>
          <w:szCs w:val="28"/>
          <w:lang w:val="uk-UA"/>
        </w:rPr>
        <w:t xml:space="preserve"> та заступник керівника апарату суду </w:t>
      </w:r>
      <w:proofErr w:type="spellStart"/>
      <w:r w:rsidR="008A7647" w:rsidRPr="002C0A91">
        <w:rPr>
          <w:sz w:val="28"/>
          <w:szCs w:val="28"/>
          <w:lang w:val="uk-UA"/>
        </w:rPr>
        <w:t>Копитко</w:t>
      </w:r>
      <w:proofErr w:type="spellEnd"/>
      <w:r w:rsidR="008A7647" w:rsidRPr="002C0A91">
        <w:rPr>
          <w:sz w:val="28"/>
          <w:szCs w:val="28"/>
          <w:lang w:val="uk-UA"/>
        </w:rPr>
        <w:t xml:space="preserve"> О.В.</w:t>
      </w:r>
      <w:r w:rsidR="002C0A91" w:rsidRPr="002C0A91">
        <w:rPr>
          <w:sz w:val="28"/>
          <w:szCs w:val="28"/>
          <w:lang w:val="uk-UA"/>
        </w:rPr>
        <w:t xml:space="preserve">.  Крім того </w:t>
      </w:r>
      <w:proofErr w:type="spellStart"/>
      <w:r w:rsidR="002C0A91" w:rsidRPr="002C0A91">
        <w:rPr>
          <w:sz w:val="28"/>
          <w:szCs w:val="28"/>
          <w:lang w:val="uk-UA"/>
        </w:rPr>
        <w:t>Копитко</w:t>
      </w:r>
      <w:proofErr w:type="spellEnd"/>
      <w:r w:rsidR="002C0A91" w:rsidRPr="002C0A91">
        <w:rPr>
          <w:sz w:val="28"/>
          <w:szCs w:val="28"/>
          <w:lang w:val="uk-UA"/>
        </w:rPr>
        <w:t xml:space="preserve"> О.В. з 27.09.2021 по 11.10.2021 пройшов навчання за темою «Особливості розгляду звернень громадян та доступу до публічної інформації у судах»</w:t>
      </w:r>
      <w:r w:rsidRPr="002C0A91">
        <w:rPr>
          <w:sz w:val="28"/>
          <w:szCs w:val="28"/>
          <w:lang w:val="uk-UA"/>
        </w:rPr>
        <w:t>;</w:t>
      </w:r>
    </w:p>
    <w:p w:rsidR="002C0A91" w:rsidRPr="002C0A91" w:rsidRDefault="00767275" w:rsidP="00014138">
      <w:pPr>
        <w:pStyle w:val="a3"/>
        <w:spacing w:before="0" w:beforeAutospacing="0" w:after="0" w:afterAutospacing="0"/>
        <w:jc w:val="both"/>
        <w:rPr>
          <w:sz w:val="28"/>
          <w:szCs w:val="28"/>
          <w:lang w:val="uk-UA"/>
        </w:rPr>
      </w:pPr>
      <w:r>
        <w:rPr>
          <w:sz w:val="28"/>
          <w:szCs w:val="28"/>
          <w:lang w:val="uk-UA"/>
        </w:rPr>
        <w:t xml:space="preserve">- </w:t>
      </w:r>
      <w:r w:rsidR="00527C2D">
        <w:rPr>
          <w:sz w:val="28"/>
          <w:szCs w:val="28"/>
          <w:lang w:val="uk-UA"/>
        </w:rPr>
        <w:t>для</w:t>
      </w:r>
      <w:r w:rsidR="002C0A91" w:rsidRPr="002C0A91">
        <w:rPr>
          <w:sz w:val="28"/>
          <w:szCs w:val="28"/>
          <w:lang w:val="uk-UA"/>
        </w:rPr>
        <w:t xml:space="preserve"> начальників та заступників начальників структурних підрозділів апаратів місцевих та апеляційних судів</w:t>
      </w:r>
      <w:r w:rsidR="002C0A91">
        <w:rPr>
          <w:sz w:val="28"/>
          <w:szCs w:val="28"/>
          <w:lang w:val="uk-UA"/>
        </w:rPr>
        <w:t xml:space="preserve"> з 25 по 27 жовтня </w:t>
      </w:r>
      <w:r>
        <w:rPr>
          <w:sz w:val="28"/>
          <w:szCs w:val="28"/>
          <w:lang w:val="uk-UA"/>
        </w:rPr>
        <w:t>2021</w:t>
      </w:r>
      <w:r w:rsidR="00B9316D">
        <w:rPr>
          <w:sz w:val="28"/>
          <w:szCs w:val="28"/>
          <w:lang w:val="uk-UA"/>
        </w:rPr>
        <w:t xml:space="preserve"> </w:t>
      </w:r>
      <w:r>
        <w:rPr>
          <w:sz w:val="28"/>
          <w:szCs w:val="28"/>
          <w:lang w:val="uk-UA"/>
        </w:rPr>
        <w:t xml:space="preserve">пройшла </w:t>
      </w:r>
      <w:r w:rsidR="002C0A91">
        <w:rPr>
          <w:sz w:val="28"/>
          <w:szCs w:val="28"/>
          <w:lang w:val="uk-UA"/>
        </w:rPr>
        <w:t xml:space="preserve">старший секретар суду </w:t>
      </w:r>
      <w:proofErr w:type="spellStart"/>
      <w:r w:rsidR="002C0A91">
        <w:rPr>
          <w:sz w:val="28"/>
          <w:szCs w:val="28"/>
          <w:lang w:val="uk-UA"/>
        </w:rPr>
        <w:t>Барткова</w:t>
      </w:r>
      <w:proofErr w:type="spellEnd"/>
      <w:r w:rsidR="002C0A91">
        <w:rPr>
          <w:sz w:val="28"/>
          <w:szCs w:val="28"/>
          <w:lang w:val="uk-UA"/>
        </w:rPr>
        <w:t xml:space="preserve"> В</w:t>
      </w:r>
      <w:r w:rsidR="00B9316D">
        <w:rPr>
          <w:sz w:val="28"/>
          <w:szCs w:val="28"/>
          <w:lang w:val="uk-UA"/>
        </w:rPr>
        <w:t>іта Олегівна.</w:t>
      </w:r>
    </w:p>
    <w:p w:rsidR="00014138" w:rsidRDefault="00014138" w:rsidP="00014138">
      <w:pPr>
        <w:pStyle w:val="a3"/>
        <w:spacing w:before="0" w:beforeAutospacing="0" w:after="0" w:afterAutospacing="0"/>
        <w:jc w:val="both"/>
        <w:rPr>
          <w:sz w:val="28"/>
          <w:szCs w:val="28"/>
          <w:lang w:val="uk-UA"/>
        </w:rPr>
      </w:pPr>
      <w:r>
        <w:rPr>
          <w:color w:val="FF0000"/>
          <w:sz w:val="28"/>
          <w:szCs w:val="28"/>
          <w:lang w:val="uk-UA"/>
        </w:rPr>
        <w:t xml:space="preserve"> </w:t>
      </w:r>
      <w:r>
        <w:rPr>
          <w:sz w:val="28"/>
          <w:szCs w:val="28"/>
          <w:lang w:val="uk-UA"/>
        </w:rPr>
        <w:t xml:space="preserve">- для секретарів судового засідання  місцевих загальних та апеляційних судів з </w:t>
      </w:r>
      <w:r w:rsidR="008A7647">
        <w:rPr>
          <w:sz w:val="28"/>
          <w:szCs w:val="28"/>
          <w:lang w:val="uk-UA"/>
        </w:rPr>
        <w:t>13</w:t>
      </w:r>
      <w:r>
        <w:rPr>
          <w:sz w:val="28"/>
          <w:szCs w:val="28"/>
          <w:lang w:val="uk-UA"/>
        </w:rPr>
        <w:t xml:space="preserve"> по </w:t>
      </w:r>
      <w:r w:rsidR="008A7647">
        <w:rPr>
          <w:sz w:val="28"/>
          <w:szCs w:val="28"/>
          <w:lang w:val="uk-UA"/>
        </w:rPr>
        <w:t>15</w:t>
      </w:r>
      <w:r>
        <w:rPr>
          <w:sz w:val="28"/>
          <w:szCs w:val="28"/>
          <w:lang w:val="uk-UA"/>
        </w:rPr>
        <w:t xml:space="preserve"> вересня 202</w:t>
      </w:r>
      <w:r w:rsidR="008A7647">
        <w:rPr>
          <w:sz w:val="28"/>
          <w:szCs w:val="28"/>
          <w:lang w:val="uk-UA"/>
        </w:rPr>
        <w:t>1</w:t>
      </w:r>
      <w:r>
        <w:rPr>
          <w:sz w:val="28"/>
          <w:szCs w:val="28"/>
          <w:lang w:val="uk-UA"/>
        </w:rPr>
        <w:t xml:space="preserve"> року пройшл</w:t>
      </w:r>
      <w:r w:rsidR="008A7647">
        <w:rPr>
          <w:sz w:val="28"/>
          <w:szCs w:val="28"/>
          <w:lang w:val="uk-UA"/>
        </w:rPr>
        <w:t>и</w:t>
      </w:r>
      <w:r>
        <w:rPr>
          <w:sz w:val="28"/>
          <w:szCs w:val="28"/>
          <w:lang w:val="uk-UA"/>
        </w:rPr>
        <w:t xml:space="preserve"> </w:t>
      </w:r>
      <w:r w:rsidR="008A7647">
        <w:rPr>
          <w:sz w:val="28"/>
          <w:szCs w:val="28"/>
          <w:lang w:val="uk-UA"/>
        </w:rPr>
        <w:t xml:space="preserve">керівник апарату суду та </w:t>
      </w:r>
      <w:r>
        <w:rPr>
          <w:sz w:val="28"/>
          <w:szCs w:val="28"/>
          <w:lang w:val="uk-UA"/>
        </w:rPr>
        <w:t xml:space="preserve">секретар судового засідання </w:t>
      </w:r>
      <w:proofErr w:type="spellStart"/>
      <w:r w:rsidR="008A7647">
        <w:rPr>
          <w:sz w:val="28"/>
          <w:szCs w:val="28"/>
          <w:lang w:val="uk-UA"/>
        </w:rPr>
        <w:t>Тітарчук</w:t>
      </w:r>
      <w:proofErr w:type="spellEnd"/>
      <w:r w:rsidR="008A7647">
        <w:rPr>
          <w:sz w:val="28"/>
          <w:szCs w:val="28"/>
          <w:lang w:val="uk-UA"/>
        </w:rPr>
        <w:t xml:space="preserve"> Яніна Петрівна</w:t>
      </w:r>
      <w:r>
        <w:rPr>
          <w:sz w:val="28"/>
          <w:szCs w:val="28"/>
          <w:lang w:val="uk-UA"/>
        </w:rPr>
        <w:t>;</w:t>
      </w:r>
    </w:p>
    <w:p w:rsidR="00014138" w:rsidRDefault="00014138" w:rsidP="00014138">
      <w:pPr>
        <w:pStyle w:val="a3"/>
        <w:spacing w:before="0" w:beforeAutospacing="0" w:after="0" w:afterAutospacing="0"/>
        <w:jc w:val="both"/>
        <w:rPr>
          <w:sz w:val="28"/>
          <w:szCs w:val="28"/>
          <w:lang w:val="uk-UA"/>
        </w:rPr>
      </w:pPr>
      <w:r>
        <w:rPr>
          <w:sz w:val="28"/>
          <w:szCs w:val="28"/>
          <w:lang w:val="uk-UA"/>
        </w:rPr>
        <w:lastRenderedPageBreak/>
        <w:t xml:space="preserve"> - </w:t>
      </w:r>
      <w:r w:rsidR="00527C2D">
        <w:rPr>
          <w:sz w:val="28"/>
          <w:szCs w:val="28"/>
          <w:lang w:val="uk-UA"/>
        </w:rPr>
        <w:t>для</w:t>
      </w:r>
      <w:r w:rsidR="00012F25" w:rsidRPr="00012F25">
        <w:rPr>
          <w:sz w:val="28"/>
          <w:szCs w:val="28"/>
          <w:lang w:val="uk-UA"/>
        </w:rPr>
        <w:t xml:space="preserve"> працівників апаратів судів за програмою для спеціалістів судової статистики місцевих та апеляційних судів</w:t>
      </w:r>
      <w:r>
        <w:rPr>
          <w:sz w:val="28"/>
          <w:szCs w:val="28"/>
          <w:lang w:val="uk-UA"/>
        </w:rPr>
        <w:t xml:space="preserve"> з </w:t>
      </w:r>
      <w:r w:rsidR="00012F25">
        <w:rPr>
          <w:sz w:val="28"/>
          <w:szCs w:val="28"/>
          <w:lang w:val="uk-UA"/>
        </w:rPr>
        <w:t>17</w:t>
      </w:r>
      <w:r>
        <w:rPr>
          <w:sz w:val="28"/>
          <w:szCs w:val="28"/>
          <w:lang w:val="uk-UA"/>
        </w:rPr>
        <w:t xml:space="preserve"> по </w:t>
      </w:r>
      <w:r w:rsidR="00012F25">
        <w:rPr>
          <w:sz w:val="28"/>
          <w:szCs w:val="28"/>
          <w:lang w:val="uk-UA"/>
        </w:rPr>
        <w:t>19</w:t>
      </w:r>
      <w:r>
        <w:rPr>
          <w:sz w:val="28"/>
          <w:szCs w:val="28"/>
          <w:lang w:val="uk-UA"/>
        </w:rPr>
        <w:t xml:space="preserve"> </w:t>
      </w:r>
      <w:r w:rsidR="00012F25">
        <w:rPr>
          <w:sz w:val="28"/>
          <w:szCs w:val="28"/>
          <w:lang w:val="uk-UA"/>
        </w:rPr>
        <w:t>березня 2021</w:t>
      </w:r>
      <w:r>
        <w:rPr>
          <w:sz w:val="28"/>
          <w:szCs w:val="28"/>
          <w:lang w:val="uk-UA"/>
        </w:rPr>
        <w:t xml:space="preserve"> року  пройшла </w:t>
      </w:r>
      <w:r w:rsidR="00012F25">
        <w:rPr>
          <w:sz w:val="28"/>
          <w:szCs w:val="28"/>
          <w:lang w:val="uk-UA"/>
        </w:rPr>
        <w:t>секретар су</w:t>
      </w:r>
      <w:r w:rsidR="00767275">
        <w:rPr>
          <w:sz w:val="28"/>
          <w:szCs w:val="28"/>
          <w:lang w:val="uk-UA"/>
        </w:rPr>
        <w:t>ду Колесник Ольга Володимирівна.</w:t>
      </w:r>
    </w:p>
    <w:p w:rsidR="00014138" w:rsidRDefault="00014138" w:rsidP="00014138">
      <w:pPr>
        <w:shd w:val="clear" w:color="auto" w:fill="FFFFFF"/>
        <w:ind w:right="-5" w:firstLine="426"/>
        <w:jc w:val="both"/>
        <w:rPr>
          <w:rFonts w:ascii="Times New Roman" w:hAnsi="Times New Roman"/>
          <w:sz w:val="28"/>
          <w:szCs w:val="28"/>
          <w:lang w:val="uk-UA"/>
        </w:rPr>
      </w:pPr>
      <w:r>
        <w:rPr>
          <w:rFonts w:ascii="Times New Roman" w:hAnsi="Times New Roman"/>
          <w:sz w:val="28"/>
          <w:szCs w:val="28"/>
          <w:lang w:val="uk-UA"/>
        </w:rPr>
        <w:t xml:space="preserve">Крім того, керівник апарату суду взяла участь у нарадах, які були проведені територіальним управлінням ДСА України у Вінницькій області у форматі відео конференції, в режимі </w:t>
      </w:r>
      <w:r>
        <w:rPr>
          <w:rFonts w:ascii="Times New Roman" w:hAnsi="Times New Roman"/>
          <w:sz w:val="28"/>
          <w:szCs w:val="28"/>
          <w:lang w:val="en-US"/>
        </w:rPr>
        <w:t>ZOOM</w:t>
      </w:r>
      <w:r>
        <w:rPr>
          <w:rFonts w:ascii="Times New Roman" w:hAnsi="Times New Roman"/>
          <w:sz w:val="28"/>
          <w:szCs w:val="28"/>
          <w:lang w:val="uk-UA"/>
        </w:rPr>
        <w:t>, з питань організаційного та фінансового забезпечення діяльності місцевих загальних судів з питань організації, контролю стану ведення діловодства в суді.</w:t>
      </w:r>
    </w:p>
    <w:p w:rsidR="00014138" w:rsidRDefault="00014138" w:rsidP="00014138">
      <w:pPr>
        <w:ind w:firstLine="426"/>
        <w:mirrorIndents/>
        <w:jc w:val="both"/>
        <w:rPr>
          <w:rFonts w:ascii="Times New Roman" w:hAnsi="Times New Roman"/>
          <w:sz w:val="28"/>
          <w:szCs w:val="28"/>
          <w:lang w:val="uk-UA"/>
        </w:rPr>
      </w:pPr>
      <w:r>
        <w:rPr>
          <w:rFonts w:ascii="Times New Roman" w:hAnsi="Times New Roman"/>
          <w:sz w:val="28"/>
          <w:szCs w:val="28"/>
          <w:lang w:val="uk-UA"/>
        </w:rPr>
        <w:t xml:space="preserve">Відповідно до планування проводилися заняття з працівниками апарату суду, де вивчалися Закони України, Інструкція з діловодства в місцевих та апеляційних судах України, затвердженої наказом ДСА України від 20.08.2019 № 814 (зі змінами), </w:t>
      </w:r>
      <w:r w:rsidR="00767275">
        <w:rPr>
          <w:rFonts w:ascii="Times New Roman" w:hAnsi="Times New Roman"/>
          <w:sz w:val="28"/>
          <w:szCs w:val="28"/>
          <w:lang w:val="uk-UA"/>
        </w:rPr>
        <w:t>Інструкція користувача Єдиної судової інформаційно-телекомунікаційної системи</w:t>
      </w:r>
      <w:r>
        <w:rPr>
          <w:rFonts w:ascii="Times New Roman" w:hAnsi="Times New Roman"/>
          <w:sz w:val="28"/>
          <w:szCs w:val="28"/>
          <w:lang w:val="uk-UA"/>
        </w:rPr>
        <w:t xml:space="preserve">, </w:t>
      </w:r>
      <w:r w:rsidR="00767275">
        <w:rPr>
          <w:rFonts w:ascii="Times New Roman" w:hAnsi="Times New Roman"/>
          <w:sz w:val="28"/>
          <w:szCs w:val="28"/>
          <w:lang w:val="uk-UA"/>
        </w:rPr>
        <w:t>Положення про автоматизовану систему документообігу суду, Інструкція користувача комп’ютерної програми «Д-3», І</w:t>
      </w:r>
      <w:r>
        <w:rPr>
          <w:rFonts w:ascii="Times New Roman" w:hAnsi="Times New Roman"/>
          <w:sz w:val="28"/>
          <w:szCs w:val="28"/>
          <w:lang w:val="uk-UA"/>
        </w:rPr>
        <w:t>нструкція про порядок передачі справ до архіву, Інструкція щодо заповнення карток на осіб, відносно яких розглянуто кримінальні справи та інші нормативно-правові акти, перевірявся рівень знань працівників з обліково-статистичної роботи, проводився аналіз помилок, що допускаються відповідальними працівниками апарату суду під час заповнення обліково-статистичних карток на справу та інше. Проведено та запротокольовано 2</w:t>
      </w:r>
      <w:r w:rsidR="004C3B79">
        <w:rPr>
          <w:rFonts w:ascii="Times New Roman" w:hAnsi="Times New Roman"/>
          <w:sz w:val="28"/>
          <w:szCs w:val="28"/>
          <w:lang w:val="uk-UA"/>
        </w:rPr>
        <w:t>1</w:t>
      </w:r>
      <w:r>
        <w:rPr>
          <w:rFonts w:ascii="Times New Roman" w:hAnsi="Times New Roman"/>
          <w:sz w:val="28"/>
          <w:szCs w:val="28"/>
          <w:lang w:val="uk-UA"/>
        </w:rPr>
        <w:t xml:space="preserve"> навчання з працівниками апарату суду.  </w:t>
      </w:r>
    </w:p>
    <w:p w:rsidR="00014138" w:rsidRDefault="00014138" w:rsidP="00014138">
      <w:pPr>
        <w:pStyle w:val="a3"/>
        <w:spacing w:before="0" w:beforeAutospacing="0" w:after="0" w:afterAutospacing="0"/>
        <w:rPr>
          <w:b/>
          <w:bCs/>
          <w:kern w:val="36"/>
          <w:sz w:val="28"/>
          <w:szCs w:val="28"/>
          <w:lang w:val="uk-UA"/>
        </w:rPr>
      </w:pPr>
      <w:r>
        <w:rPr>
          <w:rFonts w:eastAsia="Calibri"/>
          <w:sz w:val="28"/>
          <w:szCs w:val="28"/>
          <w:lang w:val="uk-UA" w:eastAsia="en-US"/>
        </w:rPr>
        <w:t xml:space="preserve"> 5. </w:t>
      </w:r>
      <w:r>
        <w:rPr>
          <w:b/>
          <w:bCs/>
          <w:kern w:val="36"/>
          <w:sz w:val="28"/>
          <w:szCs w:val="28"/>
          <w:lang w:val="uk-UA"/>
        </w:rPr>
        <w:t>Аналіз комунікаційної діяльності</w:t>
      </w:r>
    </w:p>
    <w:p w:rsidR="008A1941" w:rsidRDefault="008A1941" w:rsidP="00014138">
      <w:pPr>
        <w:pStyle w:val="a3"/>
        <w:spacing w:before="0" w:beforeAutospacing="0" w:after="0" w:afterAutospacing="0"/>
        <w:rPr>
          <w:b/>
          <w:bCs/>
          <w:kern w:val="36"/>
          <w:sz w:val="28"/>
          <w:szCs w:val="28"/>
          <w:lang w:val="uk-UA"/>
        </w:rPr>
      </w:pPr>
    </w:p>
    <w:p w:rsidR="00014138" w:rsidRDefault="00014138" w:rsidP="00014138">
      <w:pPr>
        <w:jc w:val="both"/>
        <w:rPr>
          <w:rFonts w:ascii="Times New Roman" w:hAnsi="Times New Roman"/>
          <w:sz w:val="28"/>
          <w:szCs w:val="28"/>
          <w:lang w:val="uk-UA"/>
        </w:rPr>
      </w:pPr>
      <w:r>
        <w:rPr>
          <w:rFonts w:ascii="Times New Roman" w:hAnsi="Times New Roman"/>
          <w:b/>
          <w:bCs/>
          <w:kern w:val="36"/>
          <w:sz w:val="28"/>
          <w:szCs w:val="28"/>
          <w:lang w:val="uk-UA"/>
        </w:rPr>
        <w:t xml:space="preserve">     </w:t>
      </w:r>
      <w:r>
        <w:rPr>
          <w:rFonts w:ascii="Times New Roman" w:hAnsi="Times New Roman"/>
          <w:sz w:val="28"/>
          <w:szCs w:val="28"/>
          <w:lang w:val="uk-UA"/>
        </w:rPr>
        <w:t>Довіра громадськості до судової влади має важливе значення як гарант ефективної роботи судової системи. Рівень такої довіри свого роду – це показник ефективності судочинства. Тому, вже тривалий час, одним з головних напрямків роботи суду є налагодження комунікаційної діяльності, направленої на формування позитивного іміджу суду, з метою зміцнення авторитету судової влади.</w:t>
      </w:r>
    </w:p>
    <w:p w:rsidR="00014138" w:rsidRDefault="00014138" w:rsidP="00014138">
      <w:pPr>
        <w:ind w:firstLine="426"/>
        <w:jc w:val="both"/>
        <w:rPr>
          <w:rFonts w:ascii="Times New Roman" w:hAnsi="Times New Roman"/>
          <w:sz w:val="28"/>
          <w:szCs w:val="28"/>
          <w:lang w:val="uk-UA"/>
        </w:rPr>
      </w:pPr>
      <w:r>
        <w:rPr>
          <w:rFonts w:ascii="Times New Roman" w:hAnsi="Times New Roman"/>
          <w:sz w:val="28"/>
          <w:szCs w:val="28"/>
          <w:lang w:val="uk-UA"/>
        </w:rPr>
        <w:t xml:space="preserve">Суд ставить за мету завжди працювати відкрито та прозоро для суспільства, що реалізовується через доступ представників ЗМІ до суду. </w:t>
      </w:r>
    </w:p>
    <w:p w:rsidR="00014138" w:rsidRDefault="00014138" w:rsidP="00014138">
      <w:pPr>
        <w:ind w:firstLine="426"/>
        <w:jc w:val="both"/>
        <w:rPr>
          <w:rFonts w:ascii="Times New Roman" w:hAnsi="Times New Roman"/>
          <w:sz w:val="28"/>
          <w:szCs w:val="28"/>
          <w:lang w:val="uk-UA"/>
        </w:rPr>
      </w:pPr>
      <w:r>
        <w:rPr>
          <w:rFonts w:ascii="Times New Roman" w:hAnsi="Times New Roman"/>
          <w:sz w:val="28"/>
          <w:szCs w:val="28"/>
          <w:lang w:val="uk-UA"/>
        </w:rPr>
        <w:t xml:space="preserve">Головним завданням прес-секретаря суду – висвітлення діяльності суду в засобах масової інформації для населення та формування позитивного іміджу суду. Комунікаційними цілями заходів у суді є донесення до громадян інформації про діяльність суду, формування позитивного іміджу суду та відновлення довіри громадян з метою зміцнення авторитету судової влади. Цільовими аудиторіями, на які направлені заходи, є кількість осіб, які отримали ключове повідомлення в рамках комунікаційної кампанії суду. </w:t>
      </w:r>
    </w:p>
    <w:p w:rsidR="00014138" w:rsidRDefault="00014138" w:rsidP="00014138">
      <w:pPr>
        <w:ind w:firstLine="426"/>
        <w:jc w:val="both"/>
        <w:rPr>
          <w:rFonts w:ascii="Times New Roman" w:hAnsi="Times New Roman"/>
          <w:sz w:val="28"/>
          <w:szCs w:val="28"/>
          <w:lang w:val="uk-UA"/>
        </w:rPr>
      </w:pPr>
      <w:r>
        <w:rPr>
          <w:rFonts w:ascii="Times New Roman" w:hAnsi="Times New Roman"/>
          <w:sz w:val="28"/>
          <w:szCs w:val="28"/>
          <w:lang w:val="uk-UA"/>
        </w:rPr>
        <w:lastRenderedPageBreak/>
        <w:t xml:space="preserve">Прес-секретарем суду висвітлюються новини на власній </w:t>
      </w:r>
      <w:proofErr w:type="spellStart"/>
      <w:r>
        <w:rPr>
          <w:rFonts w:ascii="Times New Roman" w:hAnsi="Times New Roman"/>
          <w:sz w:val="28"/>
          <w:szCs w:val="28"/>
          <w:lang w:val="uk-UA"/>
        </w:rPr>
        <w:t>веб-сторінці</w:t>
      </w:r>
      <w:proofErr w:type="spellEnd"/>
      <w:r>
        <w:rPr>
          <w:rFonts w:ascii="Times New Roman" w:hAnsi="Times New Roman"/>
          <w:sz w:val="28"/>
          <w:szCs w:val="28"/>
          <w:lang w:val="uk-UA"/>
        </w:rPr>
        <w:t xml:space="preserve"> суду.</w:t>
      </w:r>
    </w:p>
    <w:p w:rsidR="00014138" w:rsidRDefault="00014138" w:rsidP="00014138">
      <w:pPr>
        <w:ind w:firstLine="426"/>
        <w:jc w:val="both"/>
        <w:rPr>
          <w:rFonts w:ascii="Times New Roman" w:hAnsi="Times New Roman"/>
          <w:sz w:val="28"/>
          <w:szCs w:val="28"/>
          <w:lang w:val="uk-UA"/>
        </w:rPr>
      </w:pPr>
      <w:r>
        <w:rPr>
          <w:rFonts w:ascii="Times New Roman" w:hAnsi="Times New Roman"/>
          <w:sz w:val="28"/>
          <w:szCs w:val="28"/>
          <w:lang w:val="uk-UA"/>
        </w:rPr>
        <w:t xml:space="preserve">Жмеринський </w:t>
      </w:r>
      <w:proofErr w:type="spellStart"/>
      <w:r>
        <w:rPr>
          <w:rFonts w:ascii="Times New Roman" w:hAnsi="Times New Roman"/>
          <w:sz w:val="28"/>
          <w:szCs w:val="28"/>
          <w:lang w:val="uk-UA"/>
        </w:rPr>
        <w:t>міськрайонний</w:t>
      </w:r>
      <w:proofErr w:type="spellEnd"/>
      <w:r>
        <w:rPr>
          <w:rFonts w:ascii="Times New Roman" w:hAnsi="Times New Roman"/>
          <w:sz w:val="28"/>
          <w:szCs w:val="28"/>
          <w:lang w:val="uk-UA"/>
        </w:rPr>
        <w:t xml:space="preserve"> суд Вінницької області</w:t>
      </w:r>
      <w:r>
        <w:rPr>
          <w:rFonts w:ascii="Times New Roman" w:hAnsi="Times New Roman"/>
          <w:spacing w:val="2"/>
          <w:sz w:val="28"/>
          <w:szCs w:val="28"/>
          <w:lang w:val="uk-UA"/>
        </w:rPr>
        <w:t xml:space="preserve"> упродовж звітного періоду 202</w:t>
      </w:r>
      <w:r w:rsidR="002C0A91">
        <w:rPr>
          <w:rFonts w:ascii="Times New Roman" w:hAnsi="Times New Roman"/>
          <w:spacing w:val="2"/>
          <w:sz w:val="28"/>
          <w:szCs w:val="28"/>
          <w:lang w:val="uk-UA"/>
        </w:rPr>
        <w:t>1</w:t>
      </w:r>
      <w:r>
        <w:rPr>
          <w:rFonts w:ascii="Times New Roman" w:hAnsi="Times New Roman"/>
          <w:spacing w:val="2"/>
          <w:sz w:val="28"/>
          <w:szCs w:val="28"/>
          <w:lang w:val="uk-UA"/>
        </w:rPr>
        <w:t xml:space="preserve"> року </w:t>
      </w:r>
      <w:r>
        <w:rPr>
          <w:rFonts w:ascii="Times New Roman" w:eastAsia="SimSun" w:hAnsi="Times New Roman"/>
          <w:spacing w:val="2"/>
          <w:sz w:val="28"/>
          <w:szCs w:val="28"/>
          <w:lang w:val="uk-UA" w:eastAsia="zh-CN"/>
        </w:rPr>
        <w:t xml:space="preserve">на </w:t>
      </w:r>
      <w:proofErr w:type="spellStart"/>
      <w:r>
        <w:rPr>
          <w:rFonts w:ascii="Times New Roman" w:eastAsia="SimSun" w:hAnsi="Times New Roman"/>
          <w:spacing w:val="2"/>
          <w:sz w:val="28"/>
          <w:szCs w:val="28"/>
          <w:lang w:val="uk-UA" w:eastAsia="zh-CN"/>
        </w:rPr>
        <w:t>веб-порталі</w:t>
      </w:r>
      <w:proofErr w:type="spellEnd"/>
      <w:r>
        <w:rPr>
          <w:rFonts w:ascii="Times New Roman" w:eastAsia="SimSun" w:hAnsi="Times New Roman"/>
          <w:spacing w:val="2"/>
          <w:sz w:val="28"/>
          <w:szCs w:val="28"/>
          <w:lang w:val="uk-UA" w:eastAsia="zh-CN"/>
        </w:rPr>
        <w:t xml:space="preserve"> судової влади України систематично розміщувалися інформаційні повідомлення, зокрема:</w:t>
      </w:r>
    </w:p>
    <w:p w:rsidR="00014138" w:rsidRDefault="00014138" w:rsidP="00014138">
      <w:pPr>
        <w:numPr>
          <w:ilvl w:val="0"/>
          <w:numId w:val="2"/>
        </w:numPr>
        <w:spacing w:after="0" w:line="240" w:lineRule="auto"/>
        <w:ind w:left="0" w:firstLine="1080"/>
        <w:jc w:val="both"/>
        <w:rPr>
          <w:rFonts w:ascii="Times New Roman" w:eastAsia="SimSun" w:hAnsi="Times New Roman"/>
          <w:spacing w:val="2"/>
          <w:sz w:val="28"/>
          <w:szCs w:val="28"/>
          <w:lang w:val="uk-UA" w:eastAsia="zh-CN"/>
        </w:rPr>
      </w:pPr>
      <w:r>
        <w:rPr>
          <w:rFonts w:ascii="Times New Roman" w:eastAsia="SimSun" w:hAnsi="Times New Roman"/>
          <w:spacing w:val="2"/>
          <w:sz w:val="28"/>
          <w:szCs w:val="28"/>
          <w:lang w:val="uk-UA" w:eastAsia="zh-CN"/>
        </w:rPr>
        <w:t>новини;</w:t>
      </w:r>
    </w:p>
    <w:p w:rsidR="00014138" w:rsidRDefault="00014138" w:rsidP="00014138">
      <w:pPr>
        <w:numPr>
          <w:ilvl w:val="0"/>
          <w:numId w:val="2"/>
        </w:numPr>
        <w:spacing w:after="0" w:line="240" w:lineRule="auto"/>
        <w:ind w:left="0" w:firstLine="1080"/>
        <w:jc w:val="both"/>
        <w:rPr>
          <w:rFonts w:ascii="Times New Roman" w:eastAsia="SimSun" w:hAnsi="Times New Roman"/>
          <w:spacing w:val="2"/>
          <w:sz w:val="28"/>
          <w:szCs w:val="28"/>
          <w:lang w:val="uk-UA" w:eastAsia="zh-CN"/>
        </w:rPr>
      </w:pPr>
      <w:r>
        <w:rPr>
          <w:rFonts w:ascii="Times New Roman" w:eastAsia="SimSun" w:hAnsi="Times New Roman"/>
          <w:spacing w:val="2"/>
          <w:sz w:val="28"/>
          <w:szCs w:val="28"/>
          <w:lang w:val="uk-UA" w:eastAsia="zh-CN"/>
        </w:rPr>
        <w:t>списки справ, призначених до розгляду в суді;</w:t>
      </w:r>
    </w:p>
    <w:p w:rsidR="00014138" w:rsidRDefault="00014138" w:rsidP="00014138">
      <w:pPr>
        <w:numPr>
          <w:ilvl w:val="0"/>
          <w:numId w:val="2"/>
        </w:numPr>
        <w:spacing w:after="0" w:line="240" w:lineRule="auto"/>
        <w:ind w:left="0" w:firstLine="1080"/>
        <w:jc w:val="both"/>
        <w:rPr>
          <w:rFonts w:ascii="Times New Roman" w:eastAsia="SimSun" w:hAnsi="Times New Roman"/>
          <w:spacing w:val="2"/>
          <w:sz w:val="28"/>
          <w:szCs w:val="28"/>
          <w:lang w:val="uk-UA" w:eastAsia="zh-CN"/>
        </w:rPr>
      </w:pPr>
      <w:r>
        <w:rPr>
          <w:rFonts w:ascii="Times New Roman" w:eastAsia="SimSun" w:hAnsi="Times New Roman"/>
          <w:spacing w:val="2"/>
          <w:sz w:val="28"/>
          <w:szCs w:val="28"/>
          <w:lang w:val="uk-UA" w:eastAsia="zh-CN"/>
        </w:rPr>
        <w:t>щодо реквізитів для сплати судового збору в різні інстанції;</w:t>
      </w:r>
    </w:p>
    <w:p w:rsidR="00014138" w:rsidRDefault="00014138" w:rsidP="00014138">
      <w:pPr>
        <w:numPr>
          <w:ilvl w:val="0"/>
          <w:numId w:val="2"/>
        </w:numPr>
        <w:spacing w:after="0" w:line="240" w:lineRule="auto"/>
        <w:ind w:left="0" w:firstLine="1080"/>
        <w:jc w:val="both"/>
        <w:rPr>
          <w:rFonts w:ascii="Times New Roman" w:eastAsia="SimSun" w:hAnsi="Times New Roman"/>
          <w:spacing w:val="2"/>
          <w:sz w:val="28"/>
          <w:szCs w:val="28"/>
          <w:lang w:val="uk-UA" w:eastAsia="zh-CN"/>
        </w:rPr>
      </w:pPr>
      <w:r>
        <w:rPr>
          <w:rFonts w:ascii="Times New Roman" w:eastAsia="SimSun" w:hAnsi="Times New Roman"/>
          <w:spacing w:val="2"/>
          <w:sz w:val="28"/>
          <w:szCs w:val="28"/>
          <w:lang w:val="uk-UA" w:eastAsia="zh-CN"/>
        </w:rPr>
        <w:t>показники діяльності суду;</w:t>
      </w:r>
    </w:p>
    <w:p w:rsidR="00014138" w:rsidRDefault="00014138" w:rsidP="00014138">
      <w:pPr>
        <w:numPr>
          <w:ilvl w:val="0"/>
          <w:numId w:val="2"/>
        </w:numPr>
        <w:spacing w:after="0" w:line="240" w:lineRule="auto"/>
        <w:ind w:left="0" w:firstLine="1080"/>
        <w:jc w:val="both"/>
        <w:rPr>
          <w:rFonts w:ascii="Times New Roman" w:eastAsia="SimSun" w:hAnsi="Times New Roman"/>
          <w:spacing w:val="2"/>
          <w:sz w:val="28"/>
          <w:szCs w:val="28"/>
          <w:lang w:val="uk-UA" w:eastAsia="zh-CN"/>
        </w:rPr>
      </w:pPr>
      <w:r>
        <w:rPr>
          <w:rFonts w:ascii="Times New Roman" w:eastAsia="SimSun" w:hAnsi="Times New Roman"/>
          <w:spacing w:val="2"/>
          <w:sz w:val="28"/>
          <w:szCs w:val="28"/>
          <w:lang w:val="uk-UA" w:eastAsia="zh-CN"/>
        </w:rPr>
        <w:t>аналізи, узагальнення судової практики;</w:t>
      </w:r>
    </w:p>
    <w:p w:rsidR="00014138" w:rsidRDefault="00014138" w:rsidP="00014138">
      <w:pPr>
        <w:numPr>
          <w:ilvl w:val="0"/>
          <w:numId w:val="2"/>
        </w:numPr>
        <w:spacing w:after="0" w:line="240" w:lineRule="auto"/>
        <w:ind w:left="0" w:firstLine="1080"/>
        <w:jc w:val="both"/>
        <w:rPr>
          <w:rFonts w:ascii="Times New Roman" w:eastAsia="SimSun" w:hAnsi="Times New Roman"/>
          <w:spacing w:val="2"/>
          <w:sz w:val="28"/>
          <w:szCs w:val="28"/>
          <w:lang w:val="uk-UA" w:eastAsia="zh-CN"/>
        </w:rPr>
      </w:pPr>
      <w:r>
        <w:rPr>
          <w:rFonts w:ascii="Times New Roman" w:eastAsia="SimSun" w:hAnsi="Times New Roman"/>
          <w:spacing w:val="2"/>
          <w:sz w:val="28"/>
          <w:szCs w:val="28"/>
          <w:lang w:val="uk-UA" w:eastAsia="zh-CN"/>
        </w:rPr>
        <w:t>електронний суд;</w:t>
      </w:r>
    </w:p>
    <w:p w:rsidR="00014138" w:rsidRDefault="00014138" w:rsidP="00014138">
      <w:pPr>
        <w:numPr>
          <w:ilvl w:val="0"/>
          <w:numId w:val="2"/>
        </w:numPr>
        <w:spacing w:after="0" w:line="240" w:lineRule="auto"/>
        <w:ind w:left="0" w:firstLine="1080"/>
        <w:jc w:val="both"/>
        <w:rPr>
          <w:rFonts w:ascii="Times New Roman" w:eastAsia="SimSun" w:hAnsi="Times New Roman"/>
          <w:spacing w:val="2"/>
          <w:sz w:val="28"/>
          <w:szCs w:val="28"/>
          <w:lang w:val="uk-UA" w:eastAsia="zh-CN"/>
        </w:rPr>
      </w:pPr>
      <w:r>
        <w:rPr>
          <w:rFonts w:ascii="Times New Roman" w:eastAsia="SimSun" w:hAnsi="Times New Roman"/>
          <w:spacing w:val="2"/>
          <w:sz w:val="28"/>
          <w:szCs w:val="28"/>
          <w:lang w:val="uk-UA" w:eastAsia="zh-CN"/>
        </w:rPr>
        <w:t>публікації у ЗМІ.</w:t>
      </w:r>
    </w:p>
    <w:p w:rsidR="00F37DC0" w:rsidRDefault="00014138" w:rsidP="00014138">
      <w:pPr>
        <w:ind w:firstLine="567"/>
        <w:jc w:val="both"/>
        <w:rPr>
          <w:rFonts w:ascii="Times New Roman" w:hAnsi="Times New Roman"/>
          <w:color w:val="000000" w:themeColor="text1"/>
          <w:sz w:val="28"/>
          <w:szCs w:val="28"/>
          <w:lang w:val="uk-UA"/>
        </w:rPr>
      </w:pPr>
      <w:r>
        <w:rPr>
          <w:rFonts w:ascii="Times New Roman" w:hAnsi="Times New Roman"/>
          <w:sz w:val="28"/>
          <w:szCs w:val="28"/>
          <w:lang w:val="uk-UA"/>
        </w:rPr>
        <w:t xml:space="preserve">Задля забезпечення відкритості судової діяльності відповідальним працівником суду у соціальній мережі </w:t>
      </w:r>
      <w:proofErr w:type="spellStart"/>
      <w:r>
        <w:rPr>
          <w:rFonts w:ascii="Times New Roman" w:hAnsi="Times New Roman"/>
          <w:sz w:val="28"/>
          <w:szCs w:val="28"/>
        </w:rPr>
        <w:t>Facebook</w:t>
      </w:r>
      <w:proofErr w:type="spellEnd"/>
      <w:r>
        <w:rPr>
          <w:rFonts w:ascii="Times New Roman" w:hAnsi="Times New Roman"/>
          <w:sz w:val="28"/>
          <w:szCs w:val="28"/>
          <w:lang w:val="uk-UA"/>
        </w:rPr>
        <w:t xml:space="preserve"> періодично вносилися новини, прес-релізи.</w:t>
      </w:r>
    </w:p>
    <w:p w:rsidR="00014138" w:rsidRDefault="00F37DC0" w:rsidP="00014138">
      <w:pPr>
        <w:ind w:firstLine="567"/>
        <w:jc w:val="both"/>
        <w:rPr>
          <w:rFonts w:ascii="HelveticaNeueCyr-Roman" w:hAnsi="HelveticaNeueCyr-Roman"/>
          <w:color w:val="3A3A3A"/>
          <w:shd w:val="clear" w:color="auto" w:fill="FFFFFF"/>
        </w:rPr>
      </w:pPr>
      <w:r>
        <w:rPr>
          <w:rFonts w:ascii="Times New Roman" w:hAnsi="Times New Roman"/>
          <w:color w:val="000000" w:themeColor="text1"/>
          <w:sz w:val="28"/>
          <w:szCs w:val="28"/>
          <w:lang w:val="uk-UA"/>
        </w:rPr>
        <w:t xml:space="preserve"> З </w:t>
      </w:r>
      <w:r w:rsidR="00014138">
        <w:rPr>
          <w:rFonts w:ascii="Times New Roman" w:hAnsi="Times New Roman"/>
          <w:color w:val="000000" w:themeColor="text1"/>
          <w:sz w:val="28"/>
          <w:szCs w:val="28"/>
          <w:lang w:val="uk-UA"/>
        </w:rPr>
        <w:t>метою обізнаності  гром</w:t>
      </w:r>
      <w:r>
        <w:rPr>
          <w:rFonts w:ascii="Times New Roman" w:hAnsi="Times New Roman"/>
          <w:color w:val="000000" w:themeColor="text1"/>
          <w:sz w:val="28"/>
          <w:szCs w:val="28"/>
          <w:lang w:val="uk-UA"/>
        </w:rPr>
        <w:t xml:space="preserve">адян з специфікою роботи суду, підвищення, </w:t>
      </w:r>
      <w:r w:rsidR="00014138">
        <w:rPr>
          <w:rFonts w:ascii="Times New Roman" w:hAnsi="Times New Roman"/>
          <w:color w:val="000000" w:themeColor="text1"/>
          <w:sz w:val="28"/>
          <w:szCs w:val="28"/>
          <w:lang w:val="uk-UA"/>
        </w:rPr>
        <w:t>грамотності серед населення</w:t>
      </w:r>
      <w:r>
        <w:rPr>
          <w:rFonts w:ascii="Times New Roman" w:hAnsi="Times New Roman"/>
          <w:color w:val="000000" w:themeColor="text1"/>
          <w:sz w:val="28"/>
          <w:szCs w:val="28"/>
          <w:lang w:val="uk-UA"/>
        </w:rPr>
        <w:t xml:space="preserve"> та з нагоди Дня юриста в суді 10 та 11 жовтня </w:t>
      </w:r>
      <w:r w:rsidR="00014138">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з проведено </w:t>
      </w:r>
      <w:r w:rsidR="00014138">
        <w:rPr>
          <w:rFonts w:ascii="Times New Roman" w:hAnsi="Times New Roman"/>
          <w:color w:val="000000" w:themeColor="text1"/>
          <w:sz w:val="28"/>
          <w:szCs w:val="28"/>
          <w:lang w:val="uk-UA"/>
        </w:rPr>
        <w:t xml:space="preserve"> «День</w:t>
      </w:r>
      <w:r>
        <w:rPr>
          <w:rFonts w:ascii="Times New Roman" w:hAnsi="Times New Roman"/>
          <w:color w:val="000000" w:themeColor="text1"/>
          <w:sz w:val="28"/>
          <w:szCs w:val="28"/>
          <w:lang w:val="uk-UA"/>
        </w:rPr>
        <w:t xml:space="preserve"> відкритих дверей</w:t>
      </w:r>
      <w:r w:rsidR="00014138">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w:t>
      </w:r>
      <w:r w:rsidR="00014138">
        <w:rPr>
          <w:rFonts w:ascii="Times New Roman" w:hAnsi="Times New Roman"/>
          <w:color w:val="000000" w:themeColor="text1"/>
          <w:sz w:val="28"/>
          <w:szCs w:val="28"/>
          <w:lang w:val="uk-UA"/>
        </w:rPr>
        <w:t xml:space="preserve"> </w:t>
      </w:r>
      <w:proofErr w:type="gramStart"/>
      <w:r w:rsidR="00014138">
        <w:rPr>
          <w:rFonts w:ascii="Times New Roman" w:hAnsi="Times New Roman"/>
          <w:color w:val="000000" w:themeColor="text1"/>
          <w:sz w:val="28"/>
          <w:szCs w:val="28"/>
        </w:rPr>
        <w:t>З</w:t>
      </w:r>
      <w:proofErr w:type="gramEnd"/>
      <w:r w:rsidR="00014138">
        <w:rPr>
          <w:rFonts w:ascii="Times New Roman" w:hAnsi="Times New Roman"/>
          <w:color w:val="000000" w:themeColor="text1"/>
          <w:sz w:val="28"/>
          <w:szCs w:val="28"/>
        </w:rPr>
        <w:t xml:space="preserve"> метою </w:t>
      </w:r>
      <w:proofErr w:type="spellStart"/>
      <w:r w:rsidR="00014138">
        <w:rPr>
          <w:rFonts w:ascii="Times New Roman" w:hAnsi="Times New Roman"/>
          <w:color w:val="000000" w:themeColor="text1"/>
          <w:sz w:val="28"/>
          <w:szCs w:val="28"/>
        </w:rPr>
        <w:t>позиціонування</w:t>
      </w:r>
      <w:proofErr w:type="spellEnd"/>
      <w:r w:rsidR="00014138">
        <w:rPr>
          <w:rFonts w:ascii="Times New Roman" w:hAnsi="Times New Roman"/>
          <w:color w:val="000000" w:themeColor="text1"/>
          <w:sz w:val="28"/>
          <w:szCs w:val="28"/>
        </w:rPr>
        <w:t xml:space="preserve"> суду </w:t>
      </w:r>
      <w:proofErr w:type="spellStart"/>
      <w:r w:rsidR="00014138">
        <w:rPr>
          <w:rFonts w:ascii="Times New Roman" w:hAnsi="Times New Roman"/>
          <w:color w:val="000000" w:themeColor="text1"/>
          <w:sz w:val="28"/>
          <w:szCs w:val="28"/>
        </w:rPr>
        <w:t>працівниці</w:t>
      </w:r>
      <w:proofErr w:type="spellEnd"/>
      <w:r w:rsidR="00014138">
        <w:rPr>
          <w:rFonts w:ascii="Times New Roman" w:hAnsi="Times New Roman"/>
          <w:color w:val="000000" w:themeColor="text1"/>
          <w:sz w:val="28"/>
          <w:szCs w:val="28"/>
        </w:rPr>
        <w:t xml:space="preserve"> суду </w:t>
      </w:r>
      <w:proofErr w:type="spellStart"/>
      <w:r w:rsidR="00014138">
        <w:rPr>
          <w:rFonts w:ascii="Times New Roman" w:hAnsi="Times New Roman"/>
          <w:color w:val="000000" w:themeColor="text1"/>
          <w:sz w:val="28"/>
          <w:szCs w:val="28"/>
        </w:rPr>
        <w:t>прийняли</w:t>
      </w:r>
      <w:proofErr w:type="spellEnd"/>
      <w:r w:rsidR="00014138">
        <w:rPr>
          <w:rFonts w:ascii="Times New Roman" w:hAnsi="Times New Roman"/>
          <w:color w:val="000000" w:themeColor="text1"/>
          <w:sz w:val="28"/>
          <w:szCs w:val="28"/>
        </w:rPr>
        <w:t xml:space="preserve"> участь в</w:t>
      </w:r>
      <w:r w:rsidR="00E901DF">
        <w:rPr>
          <w:rFonts w:ascii="Times New Roman" w:hAnsi="Times New Roman"/>
          <w:color w:val="000000" w:themeColor="text1"/>
          <w:sz w:val="28"/>
          <w:szCs w:val="28"/>
        </w:rPr>
        <w:t xml:space="preserve"> </w:t>
      </w:r>
      <w:proofErr w:type="spellStart"/>
      <w:r w:rsidR="00E901DF">
        <w:rPr>
          <w:rFonts w:ascii="Times New Roman" w:hAnsi="Times New Roman"/>
          <w:color w:val="000000" w:themeColor="text1"/>
          <w:sz w:val="28"/>
          <w:szCs w:val="28"/>
        </w:rPr>
        <w:t>флешмобі</w:t>
      </w:r>
      <w:proofErr w:type="spellEnd"/>
      <w:r w:rsidR="00E901DF">
        <w:rPr>
          <w:rFonts w:ascii="Times New Roman" w:hAnsi="Times New Roman"/>
          <w:color w:val="000000" w:themeColor="text1"/>
          <w:sz w:val="28"/>
          <w:szCs w:val="28"/>
        </w:rPr>
        <w:t xml:space="preserve"> до Дня </w:t>
      </w:r>
      <w:proofErr w:type="spellStart"/>
      <w:r w:rsidR="00E901DF">
        <w:rPr>
          <w:rFonts w:ascii="Times New Roman" w:hAnsi="Times New Roman"/>
          <w:color w:val="000000" w:themeColor="text1"/>
          <w:sz w:val="28"/>
          <w:szCs w:val="28"/>
        </w:rPr>
        <w:t>вишиванки</w:t>
      </w:r>
      <w:proofErr w:type="spellEnd"/>
      <w:r w:rsidR="00E901DF">
        <w:rPr>
          <w:rFonts w:ascii="Times New Roman" w:hAnsi="Times New Roman"/>
          <w:color w:val="000000" w:themeColor="text1"/>
          <w:sz w:val="28"/>
          <w:szCs w:val="28"/>
        </w:rPr>
        <w:t xml:space="preserve"> та «</w:t>
      </w:r>
      <w:proofErr w:type="spellStart"/>
      <w:r w:rsidR="00014138">
        <w:rPr>
          <w:rFonts w:ascii="Times New Roman" w:hAnsi="Times New Roman"/>
          <w:color w:val="000000" w:themeColor="text1"/>
          <w:sz w:val="28"/>
          <w:szCs w:val="28"/>
        </w:rPr>
        <w:t>УкраїнськаХустка</w:t>
      </w:r>
      <w:proofErr w:type="spellEnd"/>
      <w:r w:rsidR="00E901DF">
        <w:rPr>
          <w:rFonts w:ascii="Times New Roman" w:hAnsi="Times New Roman"/>
          <w:color w:val="000000" w:themeColor="text1"/>
          <w:sz w:val="28"/>
          <w:szCs w:val="28"/>
          <w:lang w:val="uk-UA"/>
        </w:rPr>
        <w:t>»</w:t>
      </w:r>
      <w:r w:rsidR="00014138">
        <w:rPr>
          <w:rFonts w:ascii="Times New Roman" w:hAnsi="Times New Roman"/>
          <w:color w:val="000000" w:themeColor="text1"/>
          <w:sz w:val="28"/>
          <w:szCs w:val="28"/>
        </w:rPr>
        <w:t>.</w:t>
      </w:r>
      <w:r w:rsidR="00014138">
        <w:rPr>
          <w:rFonts w:ascii="HelveticaNeueCyr-Roman" w:hAnsi="HelveticaNeueCyr-Roman"/>
          <w:color w:val="3A3A3A"/>
          <w:shd w:val="clear" w:color="auto" w:fill="FFFFFF"/>
        </w:rPr>
        <w:t xml:space="preserve"> </w:t>
      </w:r>
    </w:p>
    <w:p w:rsidR="00014138" w:rsidRDefault="00014138" w:rsidP="00014138">
      <w:pPr>
        <w:ind w:firstLine="567"/>
        <w:jc w:val="both"/>
        <w:rPr>
          <w:rFonts w:ascii="Times New Roman" w:hAnsi="Times New Roman"/>
          <w:color w:val="000000" w:themeColor="text1"/>
          <w:sz w:val="28"/>
          <w:szCs w:val="28"/>
          <w:lang w:val="uk-UA"/>
        </w:rPr>
      </w:pPr>
      <w:proofErr w:type="gramStart"/>
      <w:r>
        <w:rPr>
          <w:rFonts w:ascii="Times New Roman" w:hAnsi="Times New Roman"/>
          <w:sz w:val="28"/>
          <w:szCs w:val="28"/>
        </w:rPr>
        <w:t>З</w:t>
      </w:r>
      <w:proofErr w:type="gramEnd"/>
      <w:r>
        <w:rPr>
          <w:rFonts w:ascii="Times New Roman" w:hAnsi="Times New Roman"/>
          <w:sz w:val="28"/>
          <w:szCs w:val="28"/>
        </w:rPr>
        <w:t xml:space="preserve"> метою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w:t>
      </w:r>
      <w:proofErr w:type="spellStart"/>
      <w:r>
        <w:rPr>
          <w:rFonts w:ascii="Times New Roman" w:hAnsi="Times New Roman"/>
          <w:sz w:val="28"/>
          <w:szCs w:val="28"/>
        </w:rPr>
        <w:t>проблемних</w:t>
      </w:r>
      <w:proofErr w:type="spellEnd"/>
      <w:r>
        <w:rPr>
          <w:rFonts w:ascii="Times New Roman" w:hAnsi="Times New Roman"/>
          <w:sz w:val="28"/>
          <w:szCs w:val="28"/>
        </w:rPr>
        <w:t xml:space="preserve"> </w:t>
      </w:r>
      <w:proofErr w:type="spellStart"/>
      <w:r>
        <w:rPr>
          <w:rFonts w:ascii="Times New Roman" w:hAnsi="Times New Roman"/>
          <w:sz w:val="28"/>
          <w:szCs w:val="28"/>
        </w:rPr>
        <w:t>питань</w:t>
      </w:r>
      <w:proofErr w:type="spellEnd"/>
      <w:r>
        <w:rPr>
          <w:rFonts w:ascii="Times New Roman" w:hAnsi="Times New Roman"/>
          <w:color w:val="000000" w:themeColor="text1"/>
          <w:sz w:val="28"/>
          <w:szCs w:val="28"/>
        </w:rPr>
        <w:t xml:space="preserve"> судом </w:t>
      </w:r>
      <w:proofErr w:type="spellStart"/>
      <w:r>
        <w:rPr>
          <w:rFonts w:ascii="Times New Roman" w:hAnsi="Times New Roman"/>
          <w:color w:val="000000" w:themeColor="text1"/>
          <w:sz w:val="28"/>
          <w:szCs w:val="28"/>
        </w:rPr>
        <w:t>планувалось</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проведення</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багатьох</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заходів</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такі</w:t>
      </w:r>
      <w:proofErr w:type="spellEnd"/>
      <w:r>
        <w:rPr>
          <w:rFonts w:ascii="Times New Roman" w:hAnsi="Times New Roman"/>
          <w:color w:val="000000" w:themeColor="text1"/>
          <w:sz w:val="28"/>
          <w:szCs w:val="28"/>
        </w:rPr>
        <w:t xml:space="preserve"> як </w:t>
      </w:r>
      <w:r>
        <w:rPr>
          <w:rFonts w:ascii="Times New Roman" w:hAnsi="Times New Roman"/>
          <w:sz w:val="28"/>
          <w:szCs w:val="28"/>
        </w:rPr>
        <w:t xml:space="preserve"> «</w:t>
      </w:r>
      <w:proofErr w:type="spellStart"/>
      <w:r>
        <w:rPr>
          <w:rFonts w:ascii="Times New Roman" w:hAnsi="Times New Roman"/>
          <w:sz w:val="28"/>
          <w:szCs w:val="28"/>
        </w:rPr>
        <w:t>круглі</w:t>
      </w:r>
      <w:proofErr w:type="spellEnd"/>
      <w:r>
        <w:rPr>
          <w:rFonts w:ascii="Times New Roman" w:hAnsi="Times New Roman"/>
          <w:sz w:val="28"/>
          <w:szCs w:val="28"/>
        </w:rPr>
        <w:t xml:space="preserve"> </w:t>
      </w:r>
      <w:proofErr w:type="spellStart"/>
      <w:r>
        <w:rPr>
          <w:rFonts w:ascii="Times New Roman" w:hAnsi="Times New Roman"/>
          <w:sz w:val="28"/>
          <w:szCs w:val="28"/>
        </w:rPr>
        <w:t>столи</w:t>
      </w:r>
      <w:proofErr w:type="spellEnd"/>
      <w:r>
        <w:rPr>
          <w:rFonts w:ascii="Times New Roman" w:hAnsi="Times New Roman"/>
          <w:sz w:val="28"/>
          <w:szCs w:val="28"/>
        </w:rPr>
        <w:t>», «</w:t>
      </w:r>
      <w:proofErr w:type="spellStart"/>
      <w:r>
        <w:rPr>
          <w:rFonts w:ascii="Times New Roman" w:hAnsi="Times New Roman"/>
          <w:sz w:val="28"/>
          <w:szCs w:val="28"/>
        </w:rPr>
        <w:t>дні</w:t>
      </w:r>
      <w:proofErr w:type="spellEnd"/>
      <w:r>
        <w:rPr>
          <w:rFonts w:ascii="Times New Roman" w:hAnsi="Times New Roman"/>
          <w:sz w:val="28"/>
          <w:szCs w:val="28"/>
        </w:rPr>
        <w:t xml:space="preserve"> </w:t>
      </w:r>
      <w:proofErr w:type="spellStart"/>
      <w:r>
        <w:rPr>
          <w:rFonts w:ascii="Times New Roman" w:hAnsi="Times New Roman"/>
          <w:sz w:val="28"/>
          <w:szCs w:val="28"/>
        </w:rPr>
        <w:t>відкритих</w:t>
      </w:r>
      <w:proofErr w:type="spellEnd"/>
      <w:r>
        <w:rPr>
          <w:rFonts w:ascii="Times New Roman" w:hAnsi="Times New Roman"/>
          <w:sz w:val="28"/>
          <w:szCs w:val="28"/>
        </w:rPr>
        <w:t xml:space="preserve"> дверей», </w:t>
      </w:r>
      <w:proofErr w:type="spellStart"/>
      <w:r>
        <w:rPr>
          <w:rFonts w:ascii="Times New Roman" w:hAnsi="Times New Roman"/>
          <w:sz w:val="28"/>
          <w:szCs w:val="28"/>
        </w:rPr>
        <w:t>однак</w:t>
      </w:r>
      <w:proofErr w:type="spellEnd"/>
      <w:r>
        <w:rPr>
          <w:rFonts w:ascii="Times New Roman" w:hAnsi="Times New Roman"/>
          <w:sz w:val="28"/>
          <w:szCs w:val="28"/>
        </w:rPr>
        <w:t xml:space="preserve"> </w:t>
      </w:r>
      <w:proofErr w:type="spellStart"/>
      <w:r>
        <w:rPr>
          <w:rFonts w:ascii="Times New Roman" w:hAnsi="Times New Roman"/>
          <w:sz w:val="28"/>
          <w:szCs w:val="28"/>
        </w:rPr>
        <w:t>відтерміновувались</w:t>
      </w:r>
      <w:proofErr w:type="spellEnd"/>
      <w:r>
        <w:rPr>
          <w:rFonts w:ascii="Times New Roman" w:hAnsi="Times New Roman"/>
          <w:sz w:val="28"/>
          <w:szCs w:val="28"/>
        </w:rPr>
        <w:t xml:space="preserve"> та </w:t>
      </w:r>
      <w:proofErr w:type="spellStart"/>
      <w:r>
        <w:rPr>
          <w:rFonts w:ascii="Times New Roman" w:hAnsi="Times New Roman"/>
          <w:sz w:val="28"/>
          <w:szCs w:val="28"/>
        </w:rPr>
        <w:t>скасовувались</w:t>
      </w:r>
      <w:proofErr w:type="spellEnd"/>
      <w:r>
        <w:rPr>
          <w:rFonts w:ascii="Times New Roman" w:hAnsi="Times New Roman"/>
          <w:sz w:val="28"/>
          <w:szCs w:val="28"/>
        </w:rPr>
        <w:t xml:space="preserve"> </w:t>
      </w:r>
      <w:proofErr w:type="spellStart"/>
      <w:r>
        <w:rPr>
          <w:rFonts w:ascii="Times New Roman" w:hAnsi="Times New Roman"/>
          <w:sz w:val="28"/>
          <w:szCs w:val="28"/>
        </w:rPr>
        <w:t>із-зі</w:t>
      </w:r>
      <w:proofErr w:type="spellEnd"/>
      <w:r>
        <w:rPr>
          <w:rFonts w:ascii="Times New Roman" w:hAnsi="Times New Roman"/>
          <w:sz w:val="28"/>
          <w:szCs w:val="28"/>
        </w:rPr>
        <w:t xml:space="preserve"> </w:t>
      </w:r>
      <w:proofErr w:type="spellStart"/>
      <w:r>
        <w:rPr>
          <w:rFonts w:ascii="Times New Roman" w:hAnsi="Times New Roman"/>
          <w:sz w:val="28"/>
          <w:szCs w:val="28"/>
        </w:rPr>
        <w:t>адаптованого</w:t>
      </w:r>
      <w:proofErr w:type="spellEnd"/>
      <w:r>
        <w:rPr>
          <w:rFonts w:ascii="Times New Roman" w:hAnsi="Times New Roman"/>
          <w:sz w:val="28"/>
          <w:szCs w:val="28"/>
        </w:rPr>
        <w:t xml:space="preserve"> карантину.</w:t>
      </w:r>
    </w:p>
    <w:p w:rsidR="00014138" w:rsidRDefault="00014138" w:rsidP="00014138">
      <w:pPr>
        <w:pStyle w:val="a5"/>
        <w:tabs>
          <w:tab w:val="left" w:pos="1134"/>
          <w:tab w:val="left" w:pos="1276"/>
          <w:tab w:val="left" w:pos="1843"/>
        </w:tabs>
        <w:ind w:left="0" w:firstLine="426"/>
        <w:jc w:val="both"/>
        <w:rPr>
          <w:spacing w:val="2"/>
          <w:sz w:val="28"/>
          <w:szCs w:val="28"/>
          <w:lang w:val="uk-UA"/>
        </w:rPr>
      </w:pPr>
      <w:r>
        <w:rPr>
          <w:spacing w:val="2"/>
          <w:sz w:val="28"/>
          <w:szCs w:val="28"/>
          <w:lang w:val="uk-UA" w:eastAsia="uk-UA"/>
        </w:rPr>
        <w:t>На даний час н</w:t>
      </w:r>
      <w:r>
        <w:rPr>
          <w:spacing w:val="2"/>
          <w:sz w:val="28"/>
          <w:szCs w:val="28"/>
          <w:lang w:val="uk-UA"/>
        </w:rPr>
        <w:t>алагоджена робота із засобами масової інформації.</w:t>
      </w:r>
    </w:p>
    <w:p w:rsidR="00014138" w:rsidRDefault="00014138" w:rsidP="00014138">
      <w:pPr>
        <w:pStyle w:val="a3"/>
        <w:spacing w:before="0" w:beforeAutospacing="0" w:after="0" w:afterAutospacing="0"/>
        <w:ind w:right="91" w:firstLine="426"/>
        <w:jc w:val="both"/>
        <w:rPr>
          <w:sz w:val="28"/>
          <w:szCs w:val="28"/>
          <w:lang w:val="uk-UA"/>
        </w:rPr>
      </w:pPr>
      <w:r>
        <w:rPr>
          <w:sz w:val="28"/>
          <w:szCs w:val="28"/>
          <w:lang w:val="uk-UA"/>
        </w:rPr>
        <w:t xml:space="preserve">Також, суд висвітлює свою діяльність у соціальній мережі </w:t>
      </w:r>
      <w:proofErr w:type="spellStart"/>
      <w:r>
        <w:rPr>
          <w:sz w:val="28"/>
          <w:szCs w:val="28"/>
        </w:rPr>
        <w:t>Facebook</w:t>
      </w:r>
      <w:proofErr w:type="spellEnd"/>
      <w:r>
        <w:rPr>
          <w:sz w:val="28"/>
          <w:szCs w:val="28"/>
          <w:lang w:val="uk-UA"/>
        </w:rPr>
        <w:t>, де постійно оновлюється інформація з метою забезпечення двобічної комунікації, надана можливість відвідувачам сторінки суду у соціальній мережі</w:t>
      </w:r>
      <w:r w:rsidR="00F37DC0">
        <w:rPr>
          <w:sz w:val="28"/>
          <w:szCs w:val="28"/>
          <w:lang w:val="uk-UA"/>
        </w:rPr>
        <w:t xml:space="preserve"> </w:t>
      </w:r>
      <w:r>
        <w:rPr>
          <w:sz w:val="28"/>
          <w:szCs w:val="28"/>
          <w:lang w:val="uk-UA"/>
        </w:rPr>
        <w:t xml:space="preserve">коментувати новини та дописи. </w:t>
      </w:r>
    </w:p>
    <w:p w:rsidR="00014138" w:rsidRDefault="00014138" w:rsidP="00014138">
      <w:pPr>
        <w:pStyle w:val="a3"/>
        <w:spacing w:before="0" w:beforeAutospacing="0" w:after="0" w:afterAutospacing="0"/>
        <w:ind w:right="91" w:firstLine="426"/>
        <w:jc w:val="both"/>
        <w:rPr>
          <w:sz w:val="28"/>
          <w:szCs w:val="28"/>
          <w:lang w:val="uk-UA"/>
        </w:rPr>
      </w:pPr>
      <w:r>
        <w:rPr>
          <w:sz w:val="28"/>
          <w:szCs w:val="28"/>
          <w:lang w:val="uk-UA"/>
        </w:rPr>
        <w:t xml:space="preserve">Варто відмітити, що судом здійснюється наповнення інформацією своєї </w:t>
      </w:r>
      <w:proofErr w:type="spellStart"/>
      <w:r>
        <w:rPr>
          <w:sz w:val="28"/>
          <w:szCs w:val="28"/>
          <w:lang w:val="uk-UA"/>
        </w:rPr>
        <w:t>веб-сторінки</w:t>
      </w:r>
      <w:proofErr w:type="spellEnd"/>
      <w:r>
        <w:rPr>
          <w:sz w:val="28"/>
          <w:szCs w:val="28"/>
          <w:lang w:val="uk-UA"/>
        </w:rPr>
        <w:t xml:space="preserve"> на </w:t>
      </w:r>
      <w:proofErr w:type="spellStart"/>
      <w:r>
        <w:rPr>
          <w:sz w:val="28"/>
          <w:szCs w:val="28"/>
          <w:lang w:val="uk-UA"/>
        </w:rPr>
        <w:t>веб-порталі</w:t>
      </w:r>
      <w:proofErr w:type="spellEnd"/>
      <w:r>
        <w:rPr>
          <w:sz w:val="28"/>
          <w:szCs w:val="28"/>
          <w:lang w:val="uk-UA"/>
        </w:rPr>
        <w:t xml:space="preserve"> «Судова влада України» та сторінку</w:t>
      </w:r>
      <w:r w:rsidR="00F37DC0">
        <w:rPr>
          <w:sz w:val="28"/>
          <w:szCs w:val="28"/>
          <w:lang w:val="uk-UA"/>
        </w:rPr>
        <w:t xml:space="preserve"> Жмеринського </w:t>
      </w:r>
      <w:proofErr w:type="spellStart"/>
      <w:r w:rsidR="00F37DC0">
        <w:rPr>
          <w:sz w:val="28"/>
          <w:szCs w:val="28"/>
          <w:lang w:val="uk-UA"/>
        </w:rPr>
        <w:t>місьокрайсуду</w:t>
      </w:r>
      <w:proofErr w:type="spellEnd"/>
      <w:r>
        <w:rPr>
          <w:sz w:val="28"/>
          <w:szCs w:val="28"/>
          <w:lang w:val="uk-UA"/>
        </w:rPr>
        <w:t xml:space="preserve"> </w:t>
      </w:r>
      <w:r w:rsidR="00F37DC0">
        <w:rPr>
          <w:sz w:val="28"/>
          <w:szCs w:val="28"/>
          <w:lang w:val="uk-UA"/>
        </w:rPr>
        <w:t xml:space="preserve">в </w:t>
      </w:r>
      <w:proofErr w:type="spellStart"/>
      <w:r>
        <w:rPr>
          <w:sz w:val="28"/>
          <w:szCs w:val="28"/>
        </w:rPr>
        <w:t>Facebook</w:t>
      </w:r>
      <w:proofErr w:type="spellEnd"/>
      <w:r>
        <w:rPr>
          <w:sz w:val="28"/>
          <w:szCs w:val="28"/>
          <w:lang w:val="uk-UA"/>
        </w:rPr>
        <w:t xml:space="preserve"> і вся необхідна інформація є доступною для користувачів.</w:t>
      </w:r>
    </w:p>
    <w:p w:rsidR="00014138" w:rsidRDefault="00014138" w:rsidP="00F37DC0">
      <w:pPr>
        <w:pStyle w:val="a3"/>
        <w:spacing w:before="0" w:beforeAutospacing="0" w:after="0" w:afterAutospacing="0"/>
        <w:ind w:right="91" w:firstLine="426"/>
        <w:jc w:val="both"/>
        <w:rPr>
          <w:sz w:val="28"/>
          <w:szCs w:val="28"/>
          <w:lang w:val="uk-UA"/>
        </w:rPr>
      </w:pPr>
      <w:r>
        <w:rPr>
          <w:sz w:val="28"/>
          <w:szCs w:val="28"/>
          <w:lang w:val="uk-UA"/>
        </w:rPr>
        <w:t>Важливим для суду, зокрема працівників апарату суду</w:t>
      </w:r>
      <w:r w:rsidR="00F37DC0">
        <w:rPr>
          <w:sz w:val="28"/>
          <w:szCs w:val="28"/>
          <w:lang w:val="uk-UA"/>
        </w:rPr>
        <w:t>, що</w:t>
      </w:r>
      <w:r>
        <w:rPr>
          <w:sz w:val="28"/>
          <w:szCs w:val="28"/>
          <w:lang w:val="uk-UA"/>
        </w:rPr>
        <w:t xml:space="preserve"> </w:t>
      </w:r>
      <w:r w:rsidR="00F37DC0">
        <w:rPr>
          <w:sz w:val="28"/>
          <w:szCs w:val="28"/>
          <w:lang w:val="uk-UA"/>
        </w:rPr>
        <w:t xml:space="preserve">впродовж 2021 року належним чином забезпечувалося вивчення працівниками апарату суду положень Інструкції з діловодства в місцевих та апеляційних судах України, затвердженої наказом Державної судової адміністрації України від 20.08.2019 №814 (із змінами від 24.12.2019 (наказ ДСА №1196), а також подальше здійснення контролю за дотриманням її вимог. </w:t>
      </w:r>
    </w:p>
    <w:p w:rsidR="00014138" w:rsidRDefault="00014138" w:rsidP="00014138">
      <w:pPr>
        <w:ind w:firstLine="567"/>
        <w:jc w:val="both"/>
        <w:rPr>
          <w:rStyle w:val="rvts9"/>
          <w:color w:val="000000" w:themeColor="text1"/>
        </w:rPr>
      </w:pPr>
      <w:r>
        <w:rPr>
          <w:rFonts w:ascii="Times New Roman" w:hAnsi="Times New Roman"/>
          <w:sz w:val="28"/>
          <w:szCs w:val="28"/>
          <w:lang w:val="uk-UA"/>
        </w:rPr>
        <w:t xml:space="preserve">Діловодство суду також охоплює питання щодо звернень громадян, які судом розглядаються в порядку визначеному Законом України «Про звернення громадян» та </w:t>
      </w:r>
      <w:r>
        <w:rPr>
          <w:rFonts w:ascii="Times New Roman" w:hAnsi="Times New Roman"/>
          <w:sz w:val="28"/>
          <w:szCs w:val="28"/>
          <w:shd w:val="clear" w:color="auto" w:fill="FFFFFF"/>
          <w:lang w:val="uk-UA"/>
        </w:rPr>
        <w:t xml:space="preserve">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w:t>
      </w:r>
      <w:r>
        <w:rPr>
          <w:rFonts w:ascii="Times New Roman" w:hAnsi="Times New Roman"/>
          <w:sz w:val="28"/>
          <w:szCs w:val="28"/>
          <w:shd w:val="clear" w:color="auto" w:fill="FFFFFF"/>
          <w:lang w:val="uk-UA"/>
        </w:rPr>
        <w:lastRenderedPageBreak/>
        <w:t xml:space="preserve">засобах масової інформації, затвердженої Постановою КМУ </w:t>
      </w:r>
      <w:r>
        <w:rPr>
          <w:rStyle w:val="rvts9"/>
          <w:rFonts w:ascii="Times New Roman" w:hAnsi="Times New Roman"/>
          <w:sz w:val="28"/>
          <w:szCs w:val="28"/>
          <w:bdr w:val="none" w:sz="0" w:space="0" w:color="auto" w:frame="1"/>
          <w:shd w:val="clear" w:color="auto" w:fill="FFFFFF"/>
          <w:lang w:val="uk-UA"/>
        </w:rPr>
        <w:t xml:space="preserve">від 14 квітня 1997 р. № 348, а також Закону України «Про доступ до публічної інформації». </w:t>
      </w:r>
    </w:p>
    <w:p w:rsidR="00014138" w:rsidRDefault="00014138" w:rsidP="00014138">
      <w:pPr>
        <w:ind w:firstLine="426"/>
        <w:jc w:val="both"/>
        <w:rPr>
          <w:rStyle w:val="rvts9"/>
          <w:rFonts w:ascii="Times New Roman" w:hAnsi="Times New Roman"/>
          <w:sz w:val="28"/>
          <w:szCs w:val="28"/>
          <w:lang w:val="uk-UA"/>
        </w:rPr>
      </w:pPr>
      <w:r>
        <w:rPr>
          <w:rStyle w:val="rvts9"/>
          <w:rFonts w:ascii="Times New Roman" w:hAnsi="Times New Roman"/>
          <w:sz w:val="28"/>
          <w:szCs w:val="28"/>
          <w:bdr w:val="none" w:sz="0" w:space="0" w:color="auto" w:frame="1"/>
          <w:shd w:val="clear" w:color="auto" w:fill="FFFFFF"/>
          <w:lang w:val="uk-UA"/>
        </w:rPr>
        <w:t>Так, до суду, за звітний період 202</w:t>
      </w:r>
      <w:r w:rsidR="00E901DF">
        <w:rPr>
          <w:rStyle w:val="rvts9"/>
          <w:rFonts w:ascii="Times New Roman" w:hAnsi="Times New Roman"/>
          <w:sz w:val="28"/>
          <w:szCs w:val="28"/>
          <w:bdr w:val="none" w:sz="0" w:space="0" w:color="auto" w:frame="1"/>
          <w:shd w:val="clear" w:color="auto" w:fill="FFFFFF"/>
          <w:lang w:val="uk-UA"/>
        </w:rPr>
        <w:t>1</w:t>
      </w:r>
      <w:r>
        <w:rPr>
          <w:rStyle w:val="rvts9"/>
          <w:rFonts w:ascii="Times New Roman" w:hAnsi="Times New Roman"/>
          <w:sz w:val="28"/>
          <w:szCs w:val="28"/>
          <w:bdr w:val="none" w:sz="0" w:space="0" w:color="auto" w:frame="1"/>
          <w:shd w:val="clear" w:color="auto" w:fill="FFFFFF"/>
          <w:lang w:val="uk-UA"/>
        </w:rPr>
        <w:t xml:space="preserve"> року надійшло:</w:t>
      </w:r>
    </w:p>
    <w:p w:rsidR="00014138" w:rsidRDefault="00014138" w:rsidP="00014138">
      <w:pPr>
        <w:pStyle w:val="1"/>
        <w:spacing w:before="0" w:beforeAutospacing="0" w:after="0" w:afterAutospacing="0"/>
        <w:ind w:firstLine="1080"/>
        <w:jc w:val="both"/>
        <w:rPr>
          <w:rStyle w:val="rvts9"/>
          <w:b w:val="0"/>
          <w:bCs w:val="0"/>
          <w:sz w:val="28"/>
          <w:szCs w:val="28"/>
          <w:bdr w:val="none" w:sz="0" w:space="0" w:color="auto" w:frame="1"/>
          <w:shd w:val="clear" w:color="auto" w:fill="FFFFFF"/>
          <w:lang w:val="uk-UA"/>
        </w:rPr>
      </w:pPr>
      <w:r>
        <w:rPr>
          <w:rStyle w:val="rvts9"/>
          <w:b w:val="0"/>
          <w:bCs w:val="0"/>
          <w:sz w:val="28"/>
          <w:szCs w:val="28"/>
          <w:bdr w:val="none" w:sz="0" w:space="0" w:color="auto" w:frame="1"/>
          <w:shd w:val="clear" w:color="auto" w:fill="FFFFFF"/>
          <w:lang w:val="uk-UA"/>
        </w:rPr>
        <w:t xml:space="preserve">- </w:t>
      </w:r>
      <w:r w:rsidR="00E901DF">
        <w:rPr>
          <w:rStyle w:val="rvts9"/>
          <w:b w:val="0"/>
          <w:bCs w:val="0"/>
          <w:sz w:val="28"/>
          <w:szCs w:val="28"/>
          <w:bdr w:val="none" w:sz="0" w:space="0" w:color="auto" w:frame="1"/>
          <w:shd w:val="clear" w:color="auto" w:fill="FFFFFF"/>
          <w:lang w:val="uk-UA"/>
        </w:rPr>
        <w:t>16</w:t>
      </w:r>
      <w:r>
        <w:rPr>
          <w:rStyle w:val="rvts9"/>
          <w:b w:val="0"/>
          <w:bCs w:val="0"/>
          <w:sz w:val="28"/>
          <w:szCs w:val="28"/>
          <w:bdr w:val="none" w:sz="0" w:space="0" w:color="auto" w:frame="1"/>
          <w:shd w:val="clear" w:color="auto" w:fill="FFFFFF"/>
          <w:lang w:val="uk-UA"/>
        </w:rPr>
        <w:t xml:space="preserve"> запитів на отримання публічної інформації, які зареєстровано у журналі реєстрації запитів на отримання публічної інформації. Відповідь заявникам (запитувачам) було надано без порушення терміну передбаченого законодавством;</w:t>
      </w:r>
    </w:p>
    <w:p w:rsidR="008D5CB4" w:rsidRDefault="00014138" w:rsidP="008D5CB4">
      <w:pPr>
        <w:pStyle w:val="1"/>
        <w:spacing w:before="0" w:beforeAutospacing="0" w:after="0" w:afterAutospacing="0"/>
        <w:ind w:firstLine="1080"/>
        <w:jc w:val="both"/>
        <w:rPr>
          <w:rStyle w:val="rvts9"/>
          <w:b w:val="0"/>
          <w:bCs w:val="0"/>
          <w:sz w:val="28"/>
          <w:szCs w:val="28"/>
          <w:bdr w:val="none" w:sz="0" w:space="0" w:color="auto" w:frame="1"/>
          <w:shd w:val="clear" w:color="auto" w:fill="FFFFFF"/>
          <w:lang w:val="uk-UA"/>
        </w:rPr>
      </w:pPr>
      <w:r>
        <w:rPr>
          <w:rStyle w:val="rvts9"/>
          <w:b w:val="0"/>
          <w:bCs w:val="0"/>
          <w:sz w:val="28"/>
          <w:szCs w:val="28"/>
          <w:bdr w:val="none" w:sz="0" w:space="0" w:color="auto" w:frame="1"/>
          <w:shd w:val="clear" w:color="auto" w:fill="FFFFFF"/>
          <w:lang w:val="uk-UA"/>
        </w:rPr>
        <w:t xml:space="preserve">- </w:t>
      </w:r>
      <w:r w:rsidR="00E901DF">
        <w:rPr>
          <w:rStyle w:val="rvts9"/>
          <w:b w:val="0"/>
          <w:bCs w:val="0"/>
          <w:sz w:val="28"/>
          <w:szCs w:val="28"/>
          <w:bdr w:val="none" w:sz="0" w:space="0" w:color="auto" w:frame="1"/>
          <w:shd w:val="clear" w:color="auto" w:fill="FFFFFF"/>
          <w:lang w:val="uk-UA"/>
        </w:rPr>
        <w:t>21</w:t>
      </w:r>
      <w:r>
        <w:rPr>
          <w:rStyle w:val="rvts9"/>
          <w:b w:val="0"/>
          <w:bCs w:val="0"/>
          <w:sz w:val="28"/>
          <w:szCs w:val="28"/>
          <w:bdr w:val="none" w:sz="0" w:space="0" w:color="auto" w:frame="1"/>
          <w:shd w:val="clear" w:color="auto" w:fill="FFFFFF"/>
          <w:lang w:val="uk-UA"/>
        </w:rPr>
        <w:t xml:space="preserve"> звернення громадян, які зареєстровано у журналі реєстрації пропозицій, заяв і скарг громадян. Відповіді заявникам (запитувачам) було надано без порушення терміну передбаченого законодавством.</w:t>
      </w:r>
    </w:p>
    <w:p w:rsidR="008D5CB4" w:rsidRDefault="008D5CB4" w:rsidP="008D5CB4">
      <w:pPr>
        <w:pStyle w:val="1"/>
        <w:spacing w:before="0" w:beforeAutospacing="0" w:after="0" w:afterAutospacing="0"/>
        <w:ind w:firstLine="1080"/>
        <w:jc w:val="both"/>
        <w:rPr>
          <w:rStyle w:val="rvts9"/>
          <w:b w:val="0"/>
          <w:bCs w:val="0"/>
          <w:sz w:val="28"/>
          <w:szCs w:val="28"/>
          <w:bdr w:val="none" w:sz="0" w:space="0" w:color="auto" w:frame="1"/>
          <w:shd w:val="clear" w:color="auto" w:fill="FFFFFF"/>
          <w:lang w:val="uk-UA"/>
        </w:rPr>
      </w:pPr>
    </w:p>
    <w:p w:rsidR="00014138" w:rsidRDefault="00014138" w:rsidP="00014138">
      <w:pPr>
        <w:pStyle w:val="a5"/>
        <w:ind w:left="0" w:firstLine="426"/>
        <w:jc w:val="both"/>
        <w:rPr>
          <w:sz w:val="28"/>
          <w:szCs w:val="28"/>
        </w:rPr>
      </w:pPr>
      <w:proofErr w:type="spellStart"/>
      <w:r>
        <w:rPr>
          <w:sz w:val="28"/>
          <w:szCs w:val="28"/>
        </w:rPr>
        <w:t>Отже</w:t>
      </w:r>
      <w:proofErr w:type="spellEnd"/>
      <w:r>
        <w:rPr>
          <w:sz w:val="28"/>
          <w:szCs w:val="28"/>
        </w:rPr>
        <w:t xml:space="preserve">, </w:t>
      </w:r>
      <w:proofErr w:type="spellStart"/>
      <w:r>
        <w:rPr>
          <w:sz w:val="28"/>
          <w:szCs w:val="28"/>
        </w:rPr>
        <w:t>можна</w:t>
      </w:r>
      <w:proofErr w:type="spellEnd"/>
      <w:r>
        <w:rPr>
          <w:sz w:val="28"/>
          <w:szCs w:val="28"/>
        </w:rPr>
        <w:t xml:space="preserve"> </w:t>
      </w:r>
      <w:proofErr w:type="spellStart"/>
      <w:r>
        <w:rPr>
          <w:sz w:val="28"/>
          <w:szCs w:val="28"/>
        </w:rPr>
        <w:t>зробити</w:t>
      </w:r>
      <w:proofErr w:type="spellEnd"/>
      <w:r>
        <w:rPr>
          <w:sz w:val="28"/>
          <w:szCs w:val="28"/>
        </w:rPr>
        <w:t xml:space="preserve"> </w:t>
      </w:r>
      <w:proofErr w:type="spellStart"/>
      <w:r>
        <w:rPr>
          <w:sz w:val="28"/>
          <w:szCs w:val="28"/>
        </w:rPr>
        <w:t>висновок</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інформативна</w:t>
      </w:r>
      <w:proofErr w:type="spellEnd"/>
      <w:r>
        <w:rPr>
          <w:sz w:val="28"/>
          <w:szCs w:val="28"/>
        </w:rPr>
        <w:t xml:space="preserve"> робота </w:t>
      </w:r>
      <w:proofErr w:type="spellStart"/>
      <w:r>
        <w:rPr>
          <w:sz w:val="28"/>
          <w:szCs w:val="28"/>
        </w:rPr>
        <w:t>щодо</w:t>
      </w:r>
      <w:proofErr w:type="spellEnd"/>
      <w:r>
        <w:rPr>
          <w:sz w:val="28"/>
          <w:szCs w:val="28"/>
        </w:rPr>
        <w:t xml:space="preserve"> </w:t>
      </w:r>
      <w:proofErr w:type="spellStart"/>
      <w:r>
        <w:rPr>
          <w:sz w:val="28"/>
          <w:szCs w:val="28"/>
        </w:rPr>
        <w:t>діяльності</w:t>
      </w:r>
      <w:proofErr w:type="spellEnd"/>
      <w:r>
        <w:rPr>
          <w:sz w:val="28"/>
          <w:szCs w:val="28"/>
        </w:rPr>
        <w:t xml:space="preserve"> суду </w:t>
      </w:r>
      <w:proofErr w:type="spellStart"/>
      <w:r>
        <w:rPr>
          <w:sz w:val="28"/>
          <w:szCs w:val="28"/>
        </w:rPr>
        <w:t>ведеться</w:t>
      </w:r>
      <w:proofErr w:type="spellEnd"/>
      <w:r>
        <w:rPr>
          <w:sz w:val="28"/>
          <w:szCs w:val="28"/>
        </w:rPr>
        <w:t xml:space="preserve"> на </w:t>
      </w:r>
      <w:r w:rsidR="008D5CB4">
        <w:rPr>
          <w:sz w:val="28"/>
          <w:szCs w:val="28"/>
          <w:lang w:val="uk-UA"/>
        </w:rPr>
        <w:t>належному</w:t>
      </w:r>
      <w:r>
        <w:rPr>
          <w:sz w:val="28"/>
          <w:szCs w:val="28"/>
        </w:rPr>
        <w:t xml:space="preserve"> </w:t>
      </w:r>
      <w:proofErr w:type="spellStart"/>
      <w:proofErr w:type="gramStart"/>
      <w:r>
        <w:rPr>
          <w:sz w:val="28"/>
          <w:szCs w:val="28"/>
        </w:rPr>
        <w:t>р</w:t>
      </w:r>
      <w:proofErr w:type="gramEnd"/>
      <w:r>
        <w:rPr>
          <w:sz w:val="28"/>
          <w:szCs w:val="28"/>
        </w:rPr>
        <w:t>івні</w:t>
      </w:r>
      <w:proofErr w:type="spellEnd"/>
      <w:r>
        <w:rPr>
          <w:sz w:val="28"/>
          <w:szCs w:val="28"/>
        </w:rPr>
        <w:t>.</w:t>
      </w:r>
    </w:p>
    <w:p w:rsidR="00014138" w:rsidRDefault="00014138" w:rsidP="00014138">
      <w:pPr>
        <w:ind w:firstLine="426"/>
        <w:jc w:val="both"/>
        <w:rPr>
          <w:rFonts w:ascii="Times New Roman" w:hAnsi="Times New Roman"/>
          <w:sz w:val="28"/>
          <w:szCs w:val="28"/>
          <w:lang w:val="uk-UA" w:eastAsia="uk-UA"/>
        </w:rPr>
      </w:pPr>
      <w:r>
        <w:rPr>
          <w:rFonts w:ascii="Times New Roman" w:hAnsi="Times New Roman"/>
          <w:sz w:val="28"/>
          <w:szCs w:val="28"/>
          <w:lang w:val="uk-UA"/>
        </w:rPr>
        <w:t xml:space="preserve">В суді велику увагу </w:t>
      </w:r>
      <w:r>
        <w:rPr>
          <w:rFonts w:ascii="Times New Roman" w:hAnsi="Times New Roman"/>
          <w:sz w:val="28"/>
          <w:szCs w:val="28"/>
          <w:lang w:val="uk-UA" w:eastAsia="uk-UA"/>
        </w:rPr>
        <w:t xml:space="preserve">приділяється вивченню етичних норм поведінки. Питання щодо етики поведінки та спілкування працівників суду з відвідувачами тримається під постійним контролем керівництва суду, піднімається та обговорюється на нарадах.  </w:t>
      </w:r>
    </w:p>
    <w:p w:rsidR="00014138" w:rsidRDefault="00014138" w:rsidP="00014138">
      <w:pPr>
        <w:ind w:firstLine="426"/>
        <w:jc w:val="both"/>
        <w:rPr>
          <w:rFonts w:ascii="Times New Roman" w:hAnsi="Times New Roman"/>
          <w:sz w:val="28"/>
          <w:szCs w:val="28"/>
          <w:lang w:val="uk-UA"/>
        </w:rPr>
      </w:pPr>
      <w:r>
        <w:rPr>
          <w:rFonts w:ascii="Times New Roman" w:hAnsi="Times New Roman"/>
          <w:sz w:val="28"/>
          <w:szCs w:val="28"/>
          <w:lang w:val="uk-UA"/>
        </w:rPr>
        <w:t xml:space="preserve">З метою належного інформування відвідувачів суду в приміщенні суду на першому поверсі розміщені інформаційні стенди, на яких постійно транслюється: графік прийому громадян керівництвом суду, режим роботи суду, списки справ, призначених до розгляду, бланк інформаційного запиту, реквізити для сплати судового збору, реквізити для сплати штрафу та витяги із Закону України «Про судовий збір», правила прийому громадян, зразки заяв та інша корисна інформація, яка може стати в пригоді під час перебування в суді. </w:t>
      </w:r>
    </w:p>
    <w:p w:rsidR="00014138" w:rsidRDefault="00014138" w:rsidP="00014138">
      <w:pPr>
        <w:ind w:firstLine="567"/>
        <w:jc w:val="both"/>
        <w:rPr>
          <w:rFonts w:ascii="Times New Roman" w:hAnsi="Times New Roman"/>
          <w:sz w:val="28"/>
          <w:szCs w:val="28"/>
          <w:lang w:val="uk-UA"/>
        </w:rPr>
      </w:pPr>
      <w:r>
        <w:rPr>
          <w:rFonts w:ascii="Times New Roman" w:hAnsi="Times New Roman"/>
          <w:sz w:val="28"/>
          <w:szCs w:val="28"/>
          <w:lang w:val="uk-UA"/>
        </w:rPr>
        <w:t>Велику увагу слід звернути на</w:t>
      </w:r>
      <w:r>
        <w:rPr>
          <w:rFonts w:ascii="Times New Roman" w:hAnsi="Times New Roman"/>
          <w:sz w:val="28"/>
          <w:szCs w:val="28"/>
          <w:shd w:val="clear" w:color="auto" w:fill="FFFFFF"/>
          <w:lang w:val="uk-UA"/>
        </w:rPr>
        <w:t xml:space="preserve"> забезпечення двобічної комунікації: можливість коментувати новини та дописи на сторінці суду в соціальній мережі </w:t>
      </w:r>
      <w:proofErr w:type="spellStart"/>
      <w:r>
        <w:rPr>
          <w:rFonts w:ascii="Times New Roman" w:hAnsi="Times New Roman"/>
          <w:sz w:val="28"/>
          <w:szCs w:val="28"/>
          <w:shd w:val="clear" w:color="auto" w:fill="FFFFFF"/>
        </w:rPr>
        <w:t>Facebook</w:t>
      </w:r>
      <w:proofErr w:type="spellEnd"/>
      <w:r>
        <w:rPr>
          <w:rFonts w:ascii="Times New Roman" w:hAnsi="Times New Roman"/>
          <w:sz w:val="28"/>
          <w:szCs w:val="28"/>
          <w:shd w:val="clear" w:color="auto" w:fill="FFFFFF"/>
          <w:lang w:val="uk-UA"/>
        </w:rPr>
        <w:t>, де постійно висвітлюється актуальна та корисна для громадян  інформація.</w:t>
      </w:r>
    </w:p>
    <w:p w:rsidR="00014138" w:rsidRDefault="008D5CB4" w:rsidP="00014138">
      <w:pPr>
        <w:ind w:firstLine="567"/>
        <w:jc w:val="both"/>
        <w:rPr>
          <w:rFonts w:ascii="Times New Roman" w:hAnsi="Times New Roman"/>
          <w:sz w:val="28"/>
          <w:szCs w:val="28"/>
          <w:lang w:val="uk-UA"/>
        </w:rPr>
      </w:pPr>
      <w:r>
        <w:rPr>
          <w:rFonts w:ascii="Times New Roman" w:hAnsi="Times New Roman"/>
          <w:sz w:val="28"/>
          <w:szCs w:val="28"/>
          <w:lang w:val="uk-UA"/>
        </w:rPr>
        <w:t>Також,</w:t>
      </w:r>
      <w:r w:rsidR="00014138">
        <w:rPr>
          <w:rFonts w:ascii="Times New Roman" w:hAnsi="Times New Roman"/>
          <w:sz w:val="28"/>
          <w:szCs w:val="28"/>
          <w:lang w:val="uk-UA"/>
        </w:rPr>
        <w:t xml:space="preserve"> в суді приділяється по покращенню доступу до правосуддя </w:t>
      </w:r>
      <w:proofErr w:type="spellStart"/>
      <w:r w:rsidR="00014138">
        <w:rPr>
          <w:rFonts w:ascii="Times New Roman" w:hAnsi="Times New Roman"/>
          <w:sz w:val="28"/>
          <w:szCs w:val="28"/>
          <w:lang w:val="uk-UA"/>
        </w:rPr>
        <w:t>маломобільних</w:t>
      </w:r>
      <w:proofErr w:type="spellEnd"/>
      <w:r w:rsidR="00014138">
        <w:rPr>
          <w:rFonts w:ascii="Times New Roman" w:hAnsi="Times New Roman"/>
          <w:sz w:val="28"/>
          <w:szCs w:val="28"/>
          <w:lang w:val="uk-UA"/>
        </w:rPr>
        <w:t xml:space="preserve"> груп населення.</w:t>
      </w:r>
      <w:r w:rsidR="00014138">
        <w:rPr>
          <w:rFonts w:ascii="Times New Roman" w:hAnsi="Times New Roman"/>
          <w:sz w:val="28"/>
          <w:szCs w:val="28"/>
          <w:lang w:val="uk-UA"/>
        </w:rPr>
        <w:tab/>
      </w:r>
    </w:p>
    <w:p w:rsidR="00014138" w:rsidRDefault="00014138" w:rsidP="00014138">
      <w:pPr>
        <w:ind w:firstLine="567"/>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Керівництво суду вжило всіх можливих заходів щодо покращення рівня доступу до правосуддя: в суді пофарбовано у жовтий колір сходи суду. Також, вхід до суду </w:t>
      </w:r>
      <w:proofErr w:type="spellStart"/>
      <w:r>
        <w:rPr>
          <w:rFonts w:ascii="Times New Roman" w:hAnsi="Times New Roman"/>
          <w:sz w:val="28"/>
          <w:szCs w:val="28"/>
          <w:lang w:val="uk-UA"/>
        </w:rPr>
        <w:t>облаштований</w:t>
      </w:r>
      <w:proofErr w:type="spellEnd"/>
      <w:r>
        <w:rPr>
          <w:rFonts w:ascii="Times New Roman" w:hAnsi="Times New Roman"/>
          <w:sz w:val="28"/>
          <w:szCs w:val="28"/>
          <w:lang w:val="uk-UA"/>
        </w:rPr>
        <w:t xml:space="preserve"> пандусом, кнопкою виклику. </w:t>
      </w:r>
      <w:r>
        <w:rPr>
          <w:rFonts w:ascii="Times New Roman" w:hAnsi="Times New Roman"/>
          <w:sz w:val="28"/>
          <w:szCs w:val="28"/>
          <w:shd w:val="clear" w:color="auto" w:fill="FFFFFF"/>
          <w:lang w:val="uk-UA"/>
        </w:rPr>
        <w:t>В суді періодично на оперативних нарадах приділяється увага обговоренню щодо етики поведінки з людьми з інвалідністю працівників апарату суду.</w:t>
      </w:r>
    </w:p>
    <w:p w:rsidR="00014138" w:rsidRDefault="00014138" w:rsidP="00014138">
      <w:pPr>
        <w:pStyle w:val="a5"/>
        <w:ind w:left="0" w:right="-142" w:firstLine="567"/>
        <w:jc w:val="both"/>
        <w:rPr>
          <w:sz w:val="28"/>
          <w:szCs w:val="28"/>
          <w:lang w:val="uk-UA"/>
        </w:rPr>
      </w:pPr>
      <w:r>
        <w:rPr>
          <w:sz w:val="28"/>
          <w:szCs w:val="28"/>
          <w:lang w:val="uk-UA"/>
        </w:rPr>
        <w:t xml:space="preserve">Підсумовуючи викладене вище, можна підвести підсумки, що Жмеринський </w:t>
      </w:r>
      <w:proofErr w:type="spellStart"/>
      <w:r>
        <w:rPr>
          <w:sz w:val="28"/>
          <w:szCs w:val="28"/>
          <w:lang w:val="uk-UA"/>
        </w:rPr>
        <w:t>міськрайоний</w:t>
      </w:r>
      <w:proofErr w:type="spellEnd"/>
      <w:r>
        <w:rPr>
          <w:sz w:val="28"/>
          <w:szCs w:val="28"/>
          <w:lang w:val="uk-UA"/>
        </w:rPr>
        <w:t xml:space="preserve"> суд Вінницької області – відкритий для громадськості. </w:t>
      </w:r>
      <w:r>
        <w:rPr>
          <w:sz w:val="28"/>
          <w:szCs w:val="28"/>
          <w:shd w:val="clear" w:color="auto" w:fill="FFFFFF"/>
          <w:lang w:val="uk-UA"/>
        </w:rPr>
        <w:t xml:space="preserve">Варто </w:t>
      </w:r>
      <w:r>
        <w:rPr>
          <w:sz w:val="28"/>
          <w:szCs w:val="28"/>
          <w:shd w:val="clear" w:color="auto" w:fill="FFFFFF"/>
          <w:lang w:val="uk-UA"/>
        </w:rPr>
        <w:lastRenderedPageBreak/>
        <w:t>відзначити, що суд ефективно працював</w:t>
      </w:r>
      <w:r>
        <w:rPr>
          <w:sz w:val="28"/>
          <w:szCs w:val="28"/>
          <w:lang w:val="uk-UA"/>
        </w:rPr>
        <w:t xml:space="preserve"> у напрямку підвищення обізнаності громадськості, довіри до суду та формування позитивного іміджу судової влади. </w:t>
      </w:r>
    </w:p>
    <w:p w:rsidR="00014138" w:rsidRDefault="00014138" w:rsidP="00014138">
      <w:pPr>
        <w:ind w:right="-142"/>
        <w:jc w:val="both"/>
        <w:rPr>
          <w:b/>
          <w:sz w:val="28"/>
          <w:szCs w:val="28"/>
          <w:lang w:val="uk-UA"/>
        </w:rPr>
      </w:pPr>
    </w:p>
    <w:p w:rsidR="00014138" w:rsidRDefault="00014138" w:rsidP="00014138">
      <w:pPr>
        <w:ind w:right="-142"/>
        <w:jc w:val="both"/>
        <w:rPr>
          <w:rFonts w:ascii="Times New Roman" w:hAnsi="Times New Roman"/>
          <w:sz w:val="28"/>
          <w:szCs w:val="28"/>
          <w:lang w:val="uk-UA"/>
        </w:rPr>
      </w:pPr>
      <w:r>
        <w:rPr>
          <w:rFonts w:ascii="Times New Roman" w:hAnsi="Times New Roman"/>
          <w:b/>
          <w:sz w:val="28"/>
          <w:szCs w:val="28"/>
          <w:lang w:val="uk-UA"/>
        </w:rPr>
        <w:t xml:space="preserve">6. </w:t>
      </w:r>
      <w:r>
        <w:rPr>
          <w:rFonts w:ascii="Times New Roman" w:hAnsi="Times New Roman"/>
          <w:b/>
          <w:spacing w:val="2"/>
          <w:sz w:val="28"/>
          <w:szCs w:val="28"/>
          <w:lang w:val="uk-UA"/>
        </w:rPr>
        <w:t>Звітність суду</w:t>
      </w:r>
    </w:p>
    <w:p w:rsidR="00014138" w:rsidRDefault="00014138" w:rsidP="00014138">
      <w:pPr>
        <w:pStyle w:val="1"/>
        <w:spacing w:before="0" w:beforeAutospacing="0" w:after="0" w:afterAutospacing="0"/>
        <w:ind w:firstLine="567"/>
        <w:jc w:val="both"/>
        <w:rPr>
          <w:b w:val="0"/>
          <w:sz w:val="28"/>
          <w:szCs w:val="28"/>
          <w:lang w:val="uk-UA"/>
        </w:rPr>
      </w:pPr>
      <w:r>
        <w:rPr>
          <w:b w:val="0"/>
          <w:sz w:val="28"/>
          <w:szCs w:val="28"/>
          <w:lang w:val="uk-UA"/>
        </w:rPr>
        <w:t xml:space="preserve">Жмеринським </w:t>
      </w:r>
      <w:proofErr w:type="spellStart"/>
      <w:r>
        <w:rPr>
          <w:b w:val="0"/>
          <w:sz w:val="28"/>
          <w:szCs w:val="28"/>
          <w:lang w:val="uk-UA"/>
        </w:rPr>
        <w:t>міськрайонним</w:t>
      </w:r>
      <w:proofErr w:type="spellEnd"/>
      <w:r>
        <w:rPr>
          <w:b w:val="0"/>
          <w:sz w:val="28"/>
          <w:szCs w:val="28"/>
          <w:lang w:val="uk-UA"/>
        </w:rPr>
        <w:t xml:space="preserve"> судом, впродовж  202</w:t>
      </w:r>
      <w:r w:rsidR="008A7647">
        <w:rPr>
          <w:b w:val="0"/>
          <w:sz w:val="28"/>
          <w:szCs w:val="28"/>
          <w:lang w:val="uk-UA"/>
        </w:rPr>
        <w:t>1</w:t>
      </w:r>
      <w:r>
        <w:rPr>
          <w:b w:val="0"/>
          <w:sz w:val="28"/>
          <w:szCs w:val="28"/>
          <w:lang w:val="uk-UA"/>
        </w:rPr>
        <w:t xml:space="preserve"> року належним чином була організована робота працівників апарату суду, по складанню та поданню до ТУ ДСА України у Вінницькій області статистичних звітів суду та інформацій як за </w:t>
      </w:r>
      <w:r w:rsidR="008D5CB4">
        <w:rPr>
          <w:b w:val="0"/>
          <w:sz w:val="28"/>
          <w:szCs w:val="28"/>
          <w:lang w:val="uk-UA"/>
        </w:rPr>
        <w:t>2020</w:t>
      </w:r>
      <w:r>
        <w:rPr>
          <w:b w:val="0"/>
          <w:sz w:val="28"/>
          <w:szCs w:val="28"/>
          <w:lang w:val="uk-UA"/>
        </w:rPr>
        <w:t xml:space="preserve"> рік, так і за поточні місяці 202</w:t>
      </w:r>
      <w:r w:rsidR="008D5CB4">
        <w:rPr>
          <w:b w:val="0"/>
          <w:sz w:val="28"/>
          <w:szCs w:val="28"/>
          <w:lang w:val="uk-UA"/>
        </w:rPr>
        <w:t>1</w:t>
      </w:r>
      <w:r>
        <w:rPr>
          <w:b w:val="0"/>
          <w:sz w:val="28"/>
          <w:szCs w:val="28"/>
          <w:lang w:val="uk-UA"/>
        </w:rPr>
        <w:t xml:space="preserve"> року, зокрема звіти: </w:t>
      </w:r>
    </w:p>
    <w:p w:rsidR="00014138" w:rsidRDefault="00014138" w:rsidP="00014138">
      <w:pPr>
        <w:pStyle w:val="1"/>
        <w:spacing w:before="0" w:beforeAutospacing="0" w:after="0" w:afterAutospacing="0"/>
        <w:ind w:firstLine="1080"/>
        <w:jc w:val="both"/>
        <w:rPr>
          <w:b w:val="0"/>
          <w:sz w:val="28"/>
          <w:szCs w:val="28"/>
          <w:lang w:val="uk-UA"/>
        </w:rPr>
      </w:pPr>
      <w:r>
        <w:rPr>
          <w:b w:val="0"/>
          <w:sz w:val="28"/>
          <w:szCs w:val="28"/>
          <w:lang w:val="uk-UA"/>
        </w:rPr>
        <w:t>- про штатну та фактичну кількість суддів і працівників апарату суду;</w:t>
      </w:r>
    </w:p>
    <w:p w:rsidR="00014138" w:rsidRDefault="00014138" w:rsidP="00014138">
      <w:pPr>
        <w:pStyle w:val="1"/>
        <w:spacing w:before="0" w:beforeAutospacing="0" w:after="0" w:afterAutospacing="0"/>
        <w:ind w:firstLine="1080"/>
        <w:jc w:val="both"/>
        <w:rPr>
          <w:b w:val="0"/>
          <w:sz w:val="28"/>
          <w:szCs w:val="28"/>
          <w:lang w:val="uk-UA"/>
        </w:rPr>
      </w:pPr>
      <w:r>
        <w:rPr>
          <w:b w:val="0"/>
          <w:sz w:val="28"/>
          <w:szCs w:val="28"/>
          <w:lang w:val="uk-UA"/>
        </w:rPr>
        <w:t>- середньооблікова кількість штатних працівників облікового складу суду;</w:t>
      </w:r>
    </w:p>
    <w:p w:rsidR="00014138" w:rsidRDefault="00014138" w:rsidP="00014138">
      <w:pPr>
        <w:pStyle w:val="1"/>
        <w:spacing w:before="0" w:beforeAutospacing="0" w:after="0" w:afterAutospacing="0"/>
        <w:ind w:firstLine="1080"/>
        <w:jc w:val="both"/>
        <w:rPr>
          <w:b w:val="0"/>
          <w:sz w:val="28"/>
          <w:szCs w:val="28"/>
          <w:lang w:val="uk-UA"/>
        </w:rPr>
      </w:pPr>
      <w:r>
        <w:rPr>
          <w:b w:val="0"/>
          <w:sz w:val="28"/>
          <w:szCs w:val="28"/>
          <w:lang w:val="uk-UA"/>
        </w:rPr>
        <w:t>- щодо комунікаційної діяльності суду;</w:t>
      </w:r>
    </w:p>
    <w:p w:rsidR="00014138" w:rsidRDefault="00014138" w:rsidP="00014138">
      <w:pPr>
        <w:pStyle w:val="1"/>
        <w:spacing w:before="0" w:beforeAutospacing="0" w:after="0" w:afterAutospacing="0"/>
        <w:ind w:firstLine="1080"/>
        <w:jc w:val="both"/>
        <w:rPr>
          <w:b w:val="0"/>
          <w:sz w:val="28"/>
          <w:szCs w:val="28"/>
          <w:lang w:val="uk-UA"/>
        </w:rPr>
      </w:pPr>
      <w:r>
        <w:rPr>
          <w:b w:val="0"/>
          <w:sz w:val="28"/>
          <w:szCs w:val="28"/>
          <w:lang w:val="uk-UA"/>
        </w:rPr>
        <w:t>- статистичні звіти форм 1-мзс, 10, 1-Л, 1-а, 1-к, 1-п, 1-ц, 6, 7, 8;</w:t>
      </w:r>
    </w:p>
    <w:p w:rsidR="00014138" w:rsidRDefault="00014138" w:rsidP="00014138">
      <w:pPr>
        <w:pStyle w:val="1"/>
        <w:spacing w:before="0" w:beforeAutospacing="0" w:after="0" w:afterAutospacing="0"/>
        <w:ind w:firstLine="1080"/>
        <w:jc w:val="both"/>
        <w:rPr>
          <w:b w:val="0"/>
          <w:sz w:val="28"/>
          <w:szCs w:val="28"/>
          <w:lang w:val="uk-UA"/>
        </w:rPr>
      </w:pPr>
      <w:r>
        <w:rPr>
          <w:b w:val="0"/>
          <w:sz w:val="28"/>
          <w:szCs w:val="28"/>
          <w:lang w:val="uk-UA"/>
        </w:rPr>
        <w:t>- щодо судового збору;</w:t>
      </w:r>
    </w:p>
    <w:p w:rsidR="00014138" w:rsidRDefault="00014138" w:rsidP="00014138">
      <w:pPr>
        <w:pStyle w:val="1"/>
        <w:spacing w:before="0" w:beforeAutospacing="0" w:after="0" w:afterAutospacing="0"/>
        <w:ind w:firstLine="1080"/>
        <w:jc w:val="both"/>
        <w:rPr>
          <w:b w:val="0"/>
          <w:sz w:val="28"/>
          <w:szCs w:val="28"/>
          <w:lang w:val="uk-UA"/>
        </w:rPr>
      </w:pPr>
      <w:r>
        <w:rPr>
          <w:b w:val="0"/>
          <w:sz w:val="28"/>
          <w:szCs w:val="28"/>
          <w:lang w:val="uk-UA"/>
        </w:rPr>
        <w:t>- щодо стану оплати праці  працівників апарату суду;</w:t>
      </w:r>
    </w:p>
    <w:p w:rsidR="00014138" w:rsidRDefault="00014138" w:rsidP="00014138">
      <w:pPr>
        <w:pStyle w:val="1"/>
        <w:spacing w:before="0" w:beforeAutospacing="0" w:after="0" w:afterAutospacing="0"/>
        <w:ind w:firstLine="567"/>
        <w:jc w:val="both"/>
        <w:rPr>
          <w:b w:val="0"/>
          <w:sz w:val="28"/>
          <w:szCs w:val="28"/>
          <w:lang w:val="uk-UA"/>
        </w:rPr>
      </w:pPr>
      <w:r>
        <w:rPr>
          <w:b w:val="0"/>
          <w:sz w:val="28"/>
          <w:szCs w:val="28"/>
          <w:lang w:val="uk-UA"/>
        </w:rPr>
        <w:t>Також впродовж 202</w:t>
      </w:r>
      <w:r w:rsidR="00987E16">
        <w:rPr>
          <w:b w:val="0"/>
          <w:sz w:val="28"/>
          <w:szCs w:val="28"/>
          <w:lang w:val="uk-UA"/>
        </w:rPr>
        <w:t>1</w:t>
      </w:r>
      <w:r>
        <w:rPr>
          <w:b w:val="0"/>
          <w:sz w:val="28"/>
          <w:szCs w:val="28"/>
          <w:lang w:val="uk-UA"/>
        </w:rPr>
        <w:t xml:space="preserve"> року Жмеринським </w:t>
      </w:r>
      <w:proofErr w:type="spellStart"/>
      <w:r>
        <w:rPr>
          <w:b w:val="0"/>
          <w:sz w:val="28"/>
          <w:szCs w:val="28"/>
          <w:lang w:val="uk-UA"/>
        </w:rPr>
        <w:t>міськрайонним</w:t>
      </w:r>
      <w:proofErr w:type="spellEnd"/>
      <w:r>
        <w:rPr>
          <w:b w:val="0"/>
          <w:sz w:val="28"/>
          <w:szCs w:val="28"/>
          <w:lang w:val="uk-UA"/>
        </w:rPr>
        <w:t xml:space="preserve"> судом до ТУ ДСА в Вінницької області  вчасно  подано інформацію щодо:</w:t>
      </w:r>
    </w:p>
    <w:p w:rsidR="00014138" w:rsidRDefault="00014138" w:rsidP="00014138">
      <w:pPr>
        <w:pStyle w:val="1"/>
        <w:spacing w:before="0" w:beforeAutospacing="0" w:after="0" w:afterAutospacing="0"/>
        <w:ind w:firstLine="1080"/>
        <w:jc w:val="both"/>
        <w:rPr>
          <w:b w:val="0"/>
          <w:sz w:val="28"/>
          <w:szCs w:val="28"/>
          <w:lang w:val="uk-UA"/>
        </w:rPr>
      </w:pPr>
      <w:r>
        <w:rPr>
          <w:b w:val="0"/>
          <w:sz w:val="28"/>
          <w:szCs w:val="28"/>
          <w:lang w:val="uk-UA"/>
        </w:rPr>
        <w:t xml:space="preserve">- щодо проведення </w:t>
      </w:r>
      <w:proofErr w:type="spellStart"/>
      <w:r>
        <w:rPr>
          <w:b w:val="0"/>
          <w:sz w:val="28"/>
          <w:szCs w:val="28"/>
          <w:lang w:val="uk-UA"/>
        </w:rPr>
        <w:t>відеоконференцзв’язку</w:t>
      </w:r>
      <w:proofErr w:type="spellEnd"/>
      <w:r>
        <w:rPr>
          <w:b w:val="0"/>
          <w:sz w:val="28"/>
          <w:szCs w:val="28"/>
          <w:lang w:val="uk-UA"/>
        </w:rPr>
        <w:t>;</w:t>
      </w:r>
    </w:p>
    <w:p w:rsidR="00014138" w:rsidRDefault="00014138" w:rsidP="00014138">
      <w:pPr>
        <w:pStyle w:val="1"/>
        <w:spacing w:before="0" w:beforeAutospacing="0" w:after="0" w:afterAutospacing="0"/>
        <w:ind w:firstLine="1080"/>
        <w:jc w:val="both"/>
        <w:rPr>
          <w:b w:val="0"/>
          <w:sz w:val="28"/>
          <w:szCs w:val="28"/>
          <w:lang w:val="uk-UA"/>
        </w:rPr>
      </w:pPr>
      <w:r>
        <w:rPr>
          <w:b w:val="0"/>
          <w:sz w:val="28"/>
          <w:szCs w:val="28"/>
          <w:lang w:val="uk-UA"/>
        </w:rPr>
        <w:t xml:space="preserve">- про кількість надісланих Жмеринським </w:t>
      </w:r>
      <w:proofErr w:type="spellStart"/>
      <w:r>
        <w:rPr>
          <w:b w:val="0"/>
          <w:sz w:val="28"/>
          <w:szCs w:val="28"/>
          <w:lang w:val="uk-UA"/>
        </w:rPr>
        <w:t>міськрайонним</w:t>
      </w:r>
      <w:proofErr w:type="spellEnd"/>
      <w:r>
        <w:rPr>
          <w:b w:val="0"/>
          <w:sz w:val="28"/>
          <w:szCs w:val="28"/>
          <w:lang w:val="uk-UA"/>
        </w:rPr>
        <w:t xml:space="preserve"> судом текстів судових повісток у вигляді </w:t>
      </w:r>
      <w:r>
        <w:rPr>
          <w:b w:val="0"/>
          <w:sz w:val="28"/>
          <w:szCs w:val="28"/>
          <w:lang w:val="en-US"/>
        </w:rPr>
        <w:t>SMS</w:t>
      </w:r>
      <w:proofErr w:type="spellStart"/>
      <w:r>
        <w:rPr>
          <w:b w:val="0"/>
          <w:sz w:val="28"/>
          <w:szCs w:val="28"/>
          <w:lang w:val="uk-UA"/>
        </w:rPr>
        <w:t>-повідомлень</w:t>
      </w:r>
      <w:proofErr w:type="spellEnd"/>
      <w:r>
        <w:rPr>
          <w:b w:val="0"/>
          <w:sz w:val="28"/>
          <w:szCs w:val="28"/>
          <w:lang w:val="uk-UA"/>
        </w:rPr>
        <w:t xml:space="preserve"> учасникам судового процесу (кримінального провадження);</w:t>
      </w:r>
    </w:p>
    <w:p w:rsidR="00014138" w:rsidRDefault="00014138" w:rsidP="00014138">
      <w:pPr>
        <w:pStyle w:val="1"/>
        <w:spacing w:before="0" w:beforeAutospacing="0" w:after="0" w:afterAutospacing="0"/>
        <w:ind w:firstLine="1080"/>
        <w:jc w:val="both"/>
        <w:rPr>
          <w:b w:val="0"/>
          <w:sz w:val="28"/>
          <w:szCs w:val="28"/>
          <w:lang w:val="uk-UA"/>
        </w:rPr>
      </w:pPr>
      <w:r>
        <w:rPr>
          <w:b w:val="0"/>
          <w:sz w:val="28"/>
          <w:szCs w:val="28"/>
          <w:lang w:val="uk-UA"/>
        </w:rPr>
        <w:t>- щодо прес-служби суду;</w:t>
      </w:r>
    </w:p>
    <w:p w:rsidR="00014138" w:rsidRDefault="008D5CB4" w:rsidP="00014138">
      <w:pPr>
        <w:pStyle w:val="1"/>
        <w:spacing w:before="0" w:beforeAutospacing="0" w:after="0" w:afterAutospacing="0"/>
        <w:ind w:firstLine="1080"/>
        <w:jc w:val="both"/>
        <w:rPr>
          <w:b w:val="0"/>
          <w:sz w:val="28"/>
          <w:szCs w:val="28"/>
          <w:lang w:val="uk-UA"/>
        </w:rPr>
      </w:pPr>
      <w:proofErr w:type="spellStart"/>
      <w:r>
        <w:rPr>
          <w:b w:val="0"/>
          <w:sz w:val="28"/>
          <w:szCs w:val="28"/>
          <w:lang w:val="uk-UA"/>
        </w:rPr>
        <w:t>-</w:t>
      </w:r>
      <w:r w:rsidR="00014138">
        <w:rPr>
          <w:b w:val="0"/>
          <w:sz w:val="28"/>
          <w:szCs w:val="28"/>
          <w:lang w:val="uk-UA"/>
        </w:rPr>
        <w:t>щодо</w:t>
      </w:r>
      <w:proofErr w:type="spellEnd"/>
      <w:r w:rsidR="00014138">
        <w:rPr>
          <w:b w:val="0"/>
          <w:sz w:val="28"/>
          <w:szCs w:val="28"/>
          <w:lang w:val="uk-UA"/>
        </w:rPr>
        <w:t xml:space="preserve"> розгляду справ за участю присяжних  в Жмеринському </w:t>
      </w:r>
      <w:proofErr w:type="spellStart"/>
      <w:r w:rsidR="00014138">
        <w:rPr>
          <w:b w:val="0"/>
          <w:sz w:val="28"/>
          <w:szCs w:val="28"/>
          <w:lang w:val="uk-UA"/>
        </w:rPr>
        <w:t>місьрайонному</w:t>
      </w:r>
      <w:proofErr w:type="spellEnd"/>
      <w:r w:rsidR="00014138">
        <w:rPr>
          <w:b w:val="0"/>
          <w:sz w:val="28"/>
          <w:szCs w:val="28"/>
          <w:lang w:val="uk-UA"/>
        </w:rPr>
        <w:t xml:space="preserve"> суді;</w:t>
      </w:r>
    </w:p>
    <w:p w:rsidR="00014138" w:rsidRDefault="00014138" w:rsidP="00014138">
      <w:pPr>
        <w:pStyle w:val="1"/>
        <w:spacing w:before="0" w:beforeAutospacing="0" w:after="0" w:afterAutospacing="0"/>
        <w:ind w:right="-5" w:firstLine="567"/>
        <w:jc w:val="both"/>
        <w:rPr>
          <w:b w:val="0"/>
          <w:i/>
          <w:sz w:val="28"/>
          <w:szCs w:val="28"/>
          <w:lang w:val="uk-UA"/>
        </w:rPr>
      </w:pPr>
      <w:r>
        <w:rPr>
          <w:b w:val="0"/>
          <w:sz w:val="28"/>
          <w:szCs w:val="28"/>
          <w:lang w:val="uk-UA"/>
        </w:rPr>
        <w:t xml:space="preserve">На виконання завдання Територіального управління Державної судової адміністрації України в Вінницькій області, Жмеринським </w:t>
      </w:r>
      <w:proofErr w:type="spellStart"/>
      <w:r>
        <w:rPr>
          <w:b w:val="0"/>
          <w:sz w:val="28"/>
          <w:szCs w:val="28"/>
          <w:lang w:val="uk-UA"/>
        </w:rPr>
        <w:t>міськрайонним</w:t>
      </w:r>
      <w:proofErr w:type="spellEnd"/>
      <w:r>
        <w:rPr>
          <w:b w:val="0"/>
          <w:sz w:val="28"/>
          <w:szCs w:val="28"/>
          <w:lang w:val="uk-UA"/>
        </w:rPr>
        <w:t xml:space="preserve"> судом Вінницької області</w:t>
      </w:r>
      <w:r>
        <w:rPr>
          <w:sz w:val="28"/>
          <w:szCs w:val="28"/>
          <w:lang w:val="uk-UA"/>
        </w:rPr>
        <w:t xml:space="preserve"> </w:t>
      </w:r>
      <w:r>
        <w:rPr>
          <w:b w:val="0"/>
          <w:sz w:val="28"/>
          <w:szCs w:val="28"/>
          <w:lang w:val="uk-UA"/>
        </w:rPr>
        <w:t>у січні 202</w:t>
      </w:r>
      <w:r w:rsidR="00987E16">
        <w:rPr>
          <w:b w:val="0"/>
          <w:sz w:val="28"/>
          <w:szCs w:val="28"/>
          <w:lang w:val="uk-UA"/>
        </w:rPr>
        <w:t>1</w:t>
      </w:r>
      <w:r>
        <w:rPr>
          <w:b w:val="0"/>
          <w:sz w:val="28"/>
          <w:szCs w:val="28"/>
          <w:lang w:val="uk-UA"/>
        </w:rPr>
        <w:t xml:space="preserve"> року проведено огляд даних судової статистики за 20</w:t>
      </w:r>
      <w:r w:rsidR="00987E16">
        <w:rPr>
          <w:b w:val="0"/>
          <w:sz w:val="28"/>
          <w:szCs w:val="28"/>
          <w:lang w:val="uk-UA"/>
        </w:rPr>
        <w:t>20</w:t>
      </w:r>
      <w:r>
        <w:rPr>
          <w:b w:val="0"/>
          <w:sz w:val="28"/>
          <w:szCs w:val="28"/>
          <w:lang w:val="uk-UA"/>
        </w:rPr>
        <w:t xml:space="preserve"> рік в порівнянні з 201</w:t>
      </w:r>
      <w:r w:rsidR="00987E16">
        <w:rPr>
          <w:b w:val="0"/>
          <w:sz w:val="28"/>
          <w:szCs w:val="28"/>
          <w:lang w:val="uk-UA"/>
        </w:rPr>
        <w:t>9</w:t>
      </w:r>
      <w:r>
        <w:rPr>
          <w:b w:val="0"/>
          <w:sz w:val="28"/>
          <w:szCs w:val="28"/>
          <w:lang w:val="uk-UA"/>
        </w:rPr>
        <w:t xml:space="preserve"> роком.</w:t>
      </w:r>
      <w:r>
        <w:rPr>
          <w:b w:val="0"/>
          <w:i/>
          <w:sz w:val="28"/>
          <w:szCs w:val="28"/>
          <w:lang w:val="uk-UA"/>
        </w:rPr>
        <w:t xml:space="preserve"> </w:t>
      </w:r>
    </w:p>
    <w:p w:rsidR="00014138" w:rsidRDefault="00014138" w:rsidP="00014138">
      <w:pPr>
        <w:pStyle w:val="1"/>
        <w:spacing w:before="0" w:beforeAutospacing="0" w:after="0" w:afterAutospacing="0"/>
        <w:ind w:firstLine="567"/>
        <w:jc w:val="both"/>
        <w:rPr>
          <w:sz w:val="28"/>
          <w:szCs w:val="28"/>
          <w:lang w:val="uk-UA"/>
        </w:rPr>
      </w:pPr>
      <w:r>
        <w:rPr>
          <w:sz w:val="28"/>
          <w:szCs w:val="28"/>
          <w:lang w:val="uk-UA"/>
        </w:rPr>
        <w:t xml:space="preserve">               </w:t>
      </w:r>
    </w:p>
    <w:p w:rsidR="00014138" w:rsidRDefault="00014138" w:rsidP="00014138">
      <w:pPr>
        <w:pStyle w:val="1"/>
        <w:spacing w:before="0" w:beforeAutospacing="0" w:after="0" w:afterAutospacing="0"/>
        <w:jc w:val="both"/>
        <w:rPr>
          <w:sz w:val="28"/>
          <w:szCs w:val="28"/>
          <w:lang w:val="uk-UA"/>
        </w:rPr>
      </w:pPr>
      <w:r>
        <w:rPr>
          <w:b w:val="0"/>
          <w:color w:val="000000" w:themeColor="text1"/>
          <w:sz w:val="28"/>
          <w:szCs w:val="28"/>
          <w:lang w:val="uk-UA"/>
        </w:rPr>
        <w:t>7.</w:t>
      </w:r>
      <w:r>
        <w:rPr>
          <w:b w:val="0"/>
          <w:color w:val="FF0000"/>
          <w:sz w:val="28"/>
          <w:szCs w:val="28"/>
          <w:lang w:val="uk-UA"/>
        </w:rPr>
        <w:t xml:space="preserve"> </w:t>
      </w:r>
      <w:r>
        <w:rPr>
          <w:spacing w:val="2"/>
          <w:sz w:val="28"/>
          <w:szCs w:val="28"/>
          <w:lang w:val="uk-UA"/>
        </w:rPr>
        <w:t>Інформаційні технології</w:t>
      </w:r>
    </w:p>
    <w:p w:rsidR="00014138" w:rsidRDefault="00014138" w:rsidP="00014138">
      <w:pPr>
        <w:ind w:firstLine="709"/>
        <w:jc w:val="both"/>
        <w:rPr>
          <w:rFonts w:ascii="Times New Roman" w:hAnsi="Times New Roman"/>
          <w:spacing w:val="2"/>
          <w:sz w:val="28"/>
          <w:szCs w:val="28"/>
          <w:lang w:val="uk-UA"/>
        </w:rPr>
      </w:pPr>
      <w:r>
        <w:rPr>
          <w:rFonts w:ascii="Times New Roman" w:hAnsi="Times New Roman"/>
          <w:spacing w:val="2"/>
          <w:sz w:val="28"/>
          <w:szCs w:val="28"/>
          <w:lang w:val="uk-UA"/>
        </w:rPr>
        <w:t xml:space="preserve">З метою реалізації подальшого впровадження інформаційних технологій </w:t>
      </w:r>
      <w:r>
        <w:rPr>
          <w:rFonts w:ascii="Times New Roman" w:hAnsi="Times New Roman"/>
          <w:sz w:val="28"/>
          <w:szCs w:val="28"/>
          <w:lang w:val="uk-UA"/>
        </w:rPr>
        <w:t xml:space="preserve">Жмеринський </w:t>
      </w:r>
      <w:proofErr w:type="spellStart"/>
      <w:r>
        <w:rPr>
          <w:rFonts w:ascii="Times New Roman" w:hAnsi="Times New Roman"/>
          <w:sz w:val="28"/>
          <w:szCs w:val="28"/>
          <w:lang w:val="uk-UA"/>
        </w:rPr>
        <w:t>міськрайонний</w:t>
      </w:r>
      <w:proofErr w:type="spellEnd"/>
      <w:r>
        <w:rPr>
          <w:rFonts w:ascii="Times New Roman" w:hAnsi="Times New Roman"/>
          <w:sz w:val="28"/>
          <w:szCs w:val="28"/>
          <w:lang w:val="uk-UA"/>
        </w:rPr>
        <w:t xml:space="preserve"> суд Вінницької</w:t>
      </w:r>
      <w:r>
        <w:rPr>
          <w:rFonts w:ascii="Times New Roman" w:hAnsi="Times New Roman"/>
          <w:b/>
          <w:sz w:val="28"/>
          <w:szCs w:val="28"/>
          <w:lang w:val="uk-UA"/>
        </w:rPr>
        <w:t xml:space="preserve"> </w:t>
      </w:r>
      <w:r w:rsidR="008D5CB4">
        <w:rPr>
          <w:rFonts w:ascii="Times New Roman" w:hAnsi="Times New Roman"/>
          <w:spacing w:val="2"/>
          <w:sz w:val="28"/>
          <w:szCs w:val="28"/>
          <w:lang w:val="uk-UA"/>
        </w:rPr>
        <w:t>області впродовж 2021</w:t>
      </w:r>
      <w:r>
        <w:rPr>
          <w:rFonts w:ascii="Times New Roman" w:hAnsi="Times New Roman"/>
          <w:spacing w:val="2"/>
          <w:sz w:val="28"/>
          <w:szCs w:val="28"/>
          <w:lang w:val="uk-UA"/>
        </w:rPr>
        <w:t xml:space="preserve"> року здійснювалися організаційні заходи, спрямовані на покращення роботи суду. Тривала робота щодо забезпечення функціонування автоматизованої системи електронного документообігу в суді.</w:t>
      </w:r>
    </w:p>
    <w:p w:rsidR="00014138" w:rsidRDefault="00014138" w:rsidP="00014138">
      <w:pPr>
        <w:tabs>
          <w:tab w:val="left" w:pos="9355"/>
        </w:tabs>
        <w:ind w:right="-5" w:firstLine="709"/>
        <w:jc w:val="both"/>
        <w:rPr>
          <w:rFonts w:ascii="Times New Roman" w:hAnsi="Times New Roman"/>
          <w:bCs/>
          <w:sz w:val="28"/>
          <w:szCs w:val="28"/>
          <w:bdr w:val="none" w:sz="0" w:space="0" w:color="auto" w:frame="1"/>
          <w:lang w:val="uk-UA"/>
        </w:rPr>
      </w:pPr>
      <w:r>
        <w:rPr>
          <w:rStyle w:val="rvts9"/>
          <w:rFonts w:ascii="Times New Roman" w:hAnsi="Times New Roman"/>
          <w:bCs/>
          <w:sz w:val="28"/>
          <w:szCs w:val="28"/>
          <w:bdr w:val="none" w:sz="0" w:space="0" w:color="auto" w:frame="1"/>
          <w:shd w:val="clear" w:color="auto" w:fill="FFFFFF"/>
          <w:lang w:val="uk-UA"/>
        </w:rPr>
        <w:t xml:space="preserve">Також </w:t>
      </w:r>
      <w:r>
        <w:rPr>
          <w:rFonts w:ascii="Times New Roman" w:hAnsi="Times New Roman"/>
          <w:sz w:val="28"/>
          <w:szCs w:val="28"/>
          <w:lang w:val="uk-UA"/>
        </w:rPr>
        <w:t xml:space="preserve">належним чином, щоденно здійснювалося направлення до Єдиного державного реєстру судових рішень, засвідчених електронним цифровим підписом суддів, копій судових рішень та </w:t>
      </w:r>
      <w:proofErr w:type="spellStart"/>
      <w:r>
        <w:rPr>
          <w:rFonts w:ascii="Times New Roman" w:hAnsi="Times New Roman"/>
          <w:sz w:val="28"/>
          <w:szCs w:val="28"/>
          <w:lang w:val="uk-UA"/>
        </w:rPr>
        <w:t>проставлення</w:t>
      </w:r>
      <w:proofErr w:type="spellEnd"/>
      <w:r>
        <w:rPr>
          <w:rFonts w:ascii="Times New Roman" w:hAnsi="Times New Roman"/>
          <w:sz w:val="28"/>
          <w:szCs w:val="28"/>
          <w:lang w:val="uk-UA"/>
        </w:rPr>
        <w:t xml:space="preserve"> дати набрання законної сили рішень у відповідності до </w:t>
      </w:r>
      <w:r>
        <w:rPr>
          <w:rFonts w:ascii="Times New Roman" w:hAnsi="Times New Roman"/>
          <w:bCs/>
          <w:sz w:val="28"/>
          <w:szCs w:val="28"/>
          <w:bdr w:val="none" w:sz="0" w:space="0" w:color="auto" w:frame="1"/>
          <w:lang w:val="uk-UA"/>
        </w:rPr>
        <w:t xml:space="preserve">Порядку ведення Єдиного державного реєстру судових рішень затвердженого Постановою КМУ № 740 від 25 травня 2006 року. </w:t>
      </w:r>
    </w:p>
    <w:p w:rsidR="00014138" w:rsidRDefault="00014138" w:rsidP="00014138">
      <w:pPr>
        <w:ind w:firstLine="709"/>
        <w:jc w:val="both"/>
        <w:rPr>
          <w:rFonts w:ascii="Times New Roman" w:hAnsi="Times New Roman"/>
          <w:b/>
          <w:spacing w:val="2"/>
          <w:sz w:val="28"/>
          <w:szCs w:val="28"/>
          <w:lang w:val="uk-UA"/>
        </w:rPr>
      </w:pPr>
      <w:r>
        <w:rPr>
          <w:rFonts w:ascii="Times New Roman" w:hAnsi="Times New Roman"/>
          <w:spacing w:val="2"/>
          <w:sz w:val="28"/>
          <w:szCs w:val="28"/>
          <w:lang w:val="uk-UA"/>
        </w:rPr>
        <w:lastRenderedPageBreak/>
        <w:t xml:space="preserve">Завдяки використання можливостей «Електронного суду», судом надсилалися повідомлення учасникам судового процесу у вигляді телефонограм, </w:t>
      </w:r>
      <w:proofErr w:type="spellStart"/>
      <w:r>
        <w:rPr>
          <w:rFonts w:ascii="Times New Roman" w:hAnsi="Times New Roman"/>
          <w:spacing w:val="2"/>
          <w:sz w:val="28"/>
          <w:szCs w:val="28"/>
          <w:lang w:val="uk-UA"/>
        </w:rPr>
        <w:t>смс-повідомлень</w:t>
      </w:r>
      <w:proofErr w:type="spellEnd"/>
      <w:r>
        <w:rPr>
          <w:rFonts w:ascii="Times New Roman" w:hAnsi="Times New Roman"/>
          <w:b/>
          <w:spacing w:val="2"/>
          <w:sz w:val="28"/>
          <w:szCs w:val="28"/>
          <w:lang w:val="uk-UA"/>
        </w:rPr>
        <w:t>.</w:t>
      </w:r>
    </w:p>
    <w:p w:rsidR="00014138" w:rsidRDefault="00014138" w:rsidP="00014138">
      <w:pPr>
        <w:pStyle w:val="a4"/>
        <w:rPr>
          <w:rFonts w:eastAsia="Calibri"/>
          <w:color w:val="000000" w:themeColor="text1"/>
          <w:sz w:val="28"/>
          <w:szCs w:val="28"/>
          <w:lang w:val="uk-UA" w:eastAsia="en-US"/>
        </w:rPr>
      </w:pPr>
      <w:r>
        <w:rPr>
          <w:rFonts w:eastAsia="Calibri"/>
          <w:b/>
          <w:color w:val="000000" w:themeColor="text1"/>
          <w:sz w:val="28"/>
          <w:szCs w:val="28"/>
          <w:lang w:val="uk-UA" w:eastAsia="en-US"/>
        </w:rPr>
        <w:t xml:space="preserve"> 8</w:t>
      </w:r>
      <w:r>
        <w:rPr>
          <w:b/>
          <w:bCs/>
          <w:color w:val="000000" w:themeColor="text1"/>
          <w:sz w:val="28"/>
          <w:szCs w:val="28"/>
        </w:rPr>
        <w:t>.</w:t>
      </w:r>
      <w:r>
        <w:rPr>
          <w:b/>
          <w:bCs/>
          <w:color w:val="000000" w:themeColor="text1"/>
          <w:sz w:val="28"/>
          <w:szCs w:val="28"/>
          <w:lang w:val="uk-UA"/>
        </w:rPr>
        <w:t xml:space="preserve"> </w:t>
      </w:r>
      <w:proofErr w:type="spellStart"/>
      <w:r>
        <w:rPr>
          <w:b/>
          <w:bCs/>
          <w:color w:val="000000" w:themeColor="text1"/>
          <w:sz w:val="28"/>
          <w:szCs w:val="28"/>
        </w:rPr>
        <w:t>Фінансово-господарська</w:t>
      </w:r>
      <w:proofErr w:type="spellEnd"/>
      <w:r>
        <w:rPr>
          <w:b/>
          <w:bCs/>
          <w:color w:val="000000" w:themeColor="text1"/>
          <w:sz w:val="28"/>
          <w:szCs w:val="28"/>
        </w:rPr>
        <w:t xml:space="preserve"> </w:t>
      </w:r>
      <w:proofErr w:type="spellStart"/>
      <w:r>
        <w:rPr>
          <w:b/>
          <w:bCs/>
          <w:color w:val="000000" w:themeColor="text1"/>
          <w:sz w:val="28"/>
          <w:szCs w:val="28"/>
        </w:rPr>
        <w:t>діяльність</w:t>
      </w:r>
      <w:proofErr w:type="spellEnd"/>
    </w:p>
    <w:p w:rsidR="00014138" w:rsidRDefault="008D5CB4" w:rsidP="008D5CB4">
      <w:pPr>
        <w:pStyle w:val="a4"/>
        <w:ind w:firstLine="709"/>
        <w:jc w:val="both"/>
        <w:rPr>
          <w:rFonts w:eastAsia="Calibri"/>
          <w:color w:val="000000" w:themeColor="text1"/>
          <w:sz w:val="28"/>
          <w:szCs w:val="28"/>
          <w:lang w:val="uk-UA" w:eastAsia="en-US"/>
        </w:rPr>
      </w:pPr>
      <w:r>
        <w:rPr>
          <w:sz w:val="28"/>
          <w:szCs w:val="28"/>
          <w:lang w:val="uk-UA"/>
        </w:rPr>
        <w:t xml:space="preserve">В умовах жорсткого дефіциту коштів </w:t>
      </w:r>
      <w:r w:rsidR="00014138">
        <w:rPr>
          <w:sz w:val="28"/>
          <w:szCs w:val="28"/>
          <w:lang w:val="uk-UA"/>
        </w:rPr>
        <w:t>Територіальним</w:t>
      </w:r>
      <w:r>
        <w:rPr>
          <w:sz w:val="28"/>
          <w:szCs w:val="28"/>
          <w:lang w:val="uk-UA"/>
        </w:rPr>
        <w:t xml:space="preserve"> управлінням в звітному періоді вживались</w:t>
      </w:r>
      <w:r w:rsidR="00014138">
        <w:rPr>
          <w:sz w:val="28"/>
          <w:szCs w:val="28"/>
          <w:lang w:val="uk-UA"/>
        </w:rPr>
        <w:t xml:space="preserve"> заходи щодо забезпечення суду канцеляр</w:t>
      </w:r>
      <w:r>
        <w:rPr>
          <w:sz w:val="28"/>
          <w:szCs w:val="28"/>
          <w:lang w:val="uk-UA"/>
        </w:rPr>
        <w:t>ським та господарським</w:t>
      </w:r>
      <w:r w:rsidR="00014138">
        <w:rPr>
          <w:sz w:val="28"/>
          <w:szCs w:val="28"/>
          <w:lang w:val="uk-UA"/>
        </w:rPr>
        <w:t xml:space="preserve"> приладдям, папером, дисками, марками, </w:t>
      </w:r>
      <w:proofErr w:type="spellStart"/>
      <w:r w:rsidR="00014138">
        <w:rPr>
          <w:sz w:val="28"/>
          <w:szCs w:val="28"/>
          <w:lang w:val="uk-UA"/>
        </w:rPr>
        <w:t>бутильовано</w:t>
      </w:r>
      <w:r>
        <w:rPr>
          <w:sz w:val="28"/>
          <w:szCs w:val="28"/>
          <w:lang w:val="uk-UA"/>
        </w:rPr>
        <w:t>ю</w:t>
      </w:r>
      <w:proofErr w:type="spellEnd"/>
      <w:r>
        <w:rPr>
          <w:sz w:val="28"/>
          <w:szCs w:val="28"/>
          <w:lang w:val="uk-UA"/>
        </w:rPr>
        <w:t xml:space="preserve"> водою, заправкою картриджів, медикаментами</w:t>
      </w:r>
      <w:r w:rsidR="00014138">
        <w:rPr>
          <w:sz w:val="28"/>
          <w:szCs w:val="28"/>
          <w:lang w:val="uk-UA"/>
        </w:rPr>
        <w:t xml:space="preserve"> першої необхідності.</w:t>
      </w:r>
    </w:p>
    <w:p w:rsidR="00014138" w:rsidRDefault="00014138" w:rsidP="00014138">
      <w:pPr>
        <w:pStyle w:val="a4"/>
        <w:ind w:firstLine="709"/>
        <w:jc w:val="both"/>
        <w:rPr>
          <w:sz w:val="28"/>
          <w:szCs w:val="28"/>
          <w:lang w:val="uk-UA"/>
        </w:rPr>
      </w:pPr>
      <w:r>
        <w:rPr>
          <w:color w:val="000000" w:themeColor="text1"/>
          <w:sz w:val="28"/>
          <w:szCs w:val="28"/>
          <w:lang w:val="uk-UA"/>
        </w:rPr>
        <w:t>З метою приведення приміщення суду та прилеглої території в належний естетичний та санітарний стан впродовж року судом проводилась робота щодо укладення договорів між підприємцями та територіальним управлінням на придбання товарів та матеріалів, а також про надання послуг на виконання робіт.</w:t>
      </w:r>
    </w:p>
    <w:p w:rsidR="00014138" w:rsidRDefault="00014138" w:rsidP="00014138">
      <w:pPr>
        <w:pStyle w:val="a4"/>
        <w:ind w:firstLine="709"/>
        <w:jc w:val="both"/>
        <w:rPr>
          <w:sz w:val="28"/>
          <w:szCs w:val="28"/>
          <w:lang w:val="uk-UA"/>
        </w:rPr>
      </w:pPr>
      <w:r>
        <w:rPr>
          <w:sz w:val="28"/>
          <w:szCs w:val="28"/>
          <w:lang w:val="uk-UA"/>
        </w:rPr>
        <w:t>Т</w:t>
      </w:r>
      <w:r w:rsidR="008D5CB4">
        <w:rPr>
          <w:sz w:val="28"/>
          <w:szCs w:val="28"/>
          <w:lang w:val="uk-UA"/>
        </w:rPr>
        <w:t xml:space="preserve">ак, за договорами на придбання </w:t>
      </w:r>
      <w:r>
        <w:rPr>
          <w:sz w:val="28"/>
          <w:szCs w:val="28"/>
          <w:lang w:val="uk-UA"/>
        </w:rPr>
        <w:t>та на здійснення  робіт поданими до ТУ ДСА України в Вінницькій області здійс</w:t>
      </w:r>
      <w:r w:rsidR="008D5CB4">
        <w:rPr>
          <w:sz w:val="28"/>
          <w:szCs w:val="28"/>
          <w:lang w:val="uk-UA"/>
        </w:rPr>
        <w:t>нено перезарядку вогнегасників,</w:t>
      </w:r>
      <w:r>
        <w:rPr>
          <w:sz w:val="28"/>
          <w:szCs w:val="28"/>
          <w:lang w:val="uk-UA"/>
        </w:rPr>
        <w:t xml:space="preserve"> придбано та замінено замки в дверях робочих кабінетів та вхідних </w:t>
      </w:r>
      <w:r w:rsidR="008D5CB4">
        <w:rPr>
          <w:sz w:val="28"/>
          <w:szCs w:val="28"/>
          <w:lang w:val="uk-UA"/>
        </w:rPr>
        <w:t xml:space="preserve">дверях суду, придбано </w:t>
      </w:r>
      <w:proofErr w:type="spellStart"/>
      <w:r w:rsidR="008D5CB4">
        <w:rPr>
          <w:sz w:val="28"/>
          <w:szCs w:val="28"/>
          <w:lang w:val="uk-UA"/>
        </w:rPr>
        <w:t>світодіодні</w:t>
      </w:r>
      <w:proofErr w:type="spellEnd"/>
      <w:r w:rsidR="008D5CB4">
        <w:rPr>
          <w:sz w:val="28"/>
          <w:szCs w:val="28"/>
          <w:lang w:val="uk-UA"/>
        </w:rPr>
        <w:t xml:space="preserve"> лампи. Встановлено газовий лічильник та модем</w:t>
      </w:r>
      <w:r w:rsidR="00781EC5">
        <w:rPr>
          <w:sz w:val="28"/>
          <w:szCs w:val="28"/>
          <w:lang w:val="uk-UA"/>
        </w:rPr>
        <w:t xml:space="preserve"> лічильника.</w:t>
      </w:r>
    </w:p>
    <w:p w:rsidR="00014138" w:rsidRDefault="00014138" w:rsidP="00014138">
      <w:pPr>
        <w:spacing w:after="0" w:line="312" w:lineRule="atLeast"/>
        <w:ind w:right="175" w:firstLine="567"/>
        <w:jc w:val="both"/>
        <w:rPr>
          <w:rFonts w:ascii="Times New Roman" w:eastAsia="Times New Roman" w:hAnsi="Times New Roman"/>
          <w:color w:val="000000" w:themeColor="text1"/>
          <w:sz w:val="28"/>
          <w:szCs w:val="28"/>
          <w:lang w:val="uk-UA" w:eastAsia="ru-RU"/>
        </w:rPr>
      </w:pPr>
      <w:r>
        <w:rPr>
          <w:rFonts w:ascii="Times New Roman" w:hAnsi="Times New Roman"/>
          <w:color w:val="000000" w:themeColor="text1"/>
          <w:sz w:val="28"/>
          <w:szCs w:val="28"/>
          <w:lang w:val="uk-UA"/>
        </w:rPr>
        <w:t xml:space="preserve">Впродовж весняно-осіннього періоду здійснювались заходи </w:t>
      </w:r>
      <w:r w:rsidR="00781EC5">
        <w:rPr>
          <w:rFonts w:ascii="Times New Roman" w:hAnsi="Times New Roman"/>
          <w:color w:val="000000" w:themeColor="text1"/>
          <w:sz w:val="28"/>
          <w:szCs w:val="28"/>
          <w:lang w:val="uk-UA"/>
        </w:rPr>
        <w:t xml:space="preserve">на </w:t>
      </w:r>
      <w:r>
        <w:rPr>
          <w:rFonts w:ascii="Times New Roman" w:hAnsi="Times New Roman"/>
          <w:color w:val="000000" w:themeColor="text1"/>
          <w:sz w:val="28"/>
          <w:szCs w:val="28"/>
          <w:lang w:val="uk-UA"/>
        </w:rPr>
        <w:t>прилеглій до суд</w:t>
      </w:r>
      <w:r w:rsidR="00781EC5">
        <w:rPr>
          <w:rFonts w:ascii="Times New Roman" w:hAnsi="Times New Roman"/>
          <w:color w:val="000000" w:themeColor="text1"/>
          <w:sz w:val="28"/>
          <w:szCs w:val="28"/>
          <w:lang w:val="uk-UA"/>
        </w:rPr>
        <w:t>у території: побілка паркану, вапнування бордюрів</w:t>
      </w:r>
      <w:r>
        <w:rPr>
          <w:rFonts w:ascii="Times New Roman" w:hAnsi="Times New Roman"/>
          <w:color w:val="000000" w:themeColor="text1"/>
          <w:sz w:val="28"/>
          <w:szCs w:val="28"/>
          <w:lang w:val="uk-UA"/>
        </w:rPr>
        <w:t xml:space="preserve"> та дерев,  фарбування лавок, тощо.</w:t>
      </w:r>
    </w:p>
    <w:p w:rsidR="00014138" w:rsidRDefault="00014138" w:rsidP="00014138">
      <w:pPr>
        <w:pStyle w:val="a4"/>
        <w:ind w:firstLine="709"/>
        <w:jc w:val="both"/>
        <w:rPr>
          <w:sz w:val="28"/>
          <w:szCs w:val="28"/>
          <w:lang w:val="uk-UA"/>
        </w:rPr>
      </w:pPr>
      <w:r>
        <w:rPr>
          <w:i/>
          <w:color w:val="000000" w:themeColor="text1"/>
          <w:sz w:val="28"/>
          <w:szCs w:val="28"/>
          <w:lang w:val="uk-UA"/>
        </w:rPr>
        <w:t xml:space="preserve"> </w:t>
      </w:r>
      <w:proofErr w:type="spellStart"/>
      <w:r>
        <w:rPr>
          <w:sz w:val="28"/>
          <w:szCs w:val="28"/>
        </w:rPr>
        <w:t>Щомісячно</w:t>
      </w:r>
      <w:proofErr w:type="spellEnd"/>
      <w:r>
        <w:rPr>
          <w:sz w:val="28"/>
          <w:szCs w:val="28"/>
        </w:rPr>
        <w:t xml:space="preserve"> до</w:t>
      </w:r>
      <w:r>
        <w:rPr>
          <w:sz w:val="28"/>
          <w:szCs w:val="28"/>
          <w:lang w:val="uk-UA"/>
        </w:rPr>
        <w:t xml:space="preserve"> територіального управління</w:t>
      </w:r>
      <w:r>
        <w:rPr>
          <w:sz w:val="28"/>
          <w:szCs w:val="28"/>
        </w:rPr>
        <w:t xml:space="preserve"> </w:t>
      </w:r>
      <w:proofErr w:type="spellStart"/>
      <w:r>
        <w:rPr>
          <w:sz w:val="28"/>
          <w:szCs w:val="28"/>
        </w:rPr>
        <w:t>направлялися</w:t>
      </w:r>
      <w:proofErr w:type="spellEnd"/>
      <w:r>
        <w:rPr>
          <w:sz w:val="28"/>
          <w:szCs w:val="28"/>
        </w:rPr>
        <w:t xml:space="preserve"> </w:t>
      </w:r>
      <w:proofErr w:type="spellStart"/>
      <w:r>
        <w:rPr>
          <w:sz w:val="28"/>
          <w:szCs w:val="28"/>
        </w:rPr>
        <w:t>рахунки</w:t>
      </w:r>
      <w:proofErr w:type="spellEnd"/>
      <w:r>
        <w:rPr>
          <w:sz w:val="28"/>
          <w:szCs w:val="28"/>
        </w:rPr>
        <w:t xml:space="preserve"> та </w:t>
      </w:r>
      <w:proofErr w:type="spellStart"/>
      <w:r>
        <w:rPr>
          <w:sz w:val="28"/>
          <w:szCs w:val="28"/>
        </w:rPr>
        <w:t>акти</w:t>
      </w:r>
      <w:proofErr w:type="spellEnd"/>
      <w:r>
        <w:rPr>
          <w:sz w:val="28"/>
          <w:szCs w:val="28"/>
        </w:rPr>
        <w:t xml:space="preserve"> </w:t>
      </w:r>
      <w:proofErr w:type="spellStart"/>
      <w:r>
        <w:rPr>
          <w:sz w:val="28"/>
          <w:szCs w:val="28"/>
        </w:rPr>
        <w:t>виконаних</w:t>
      </w:r>
      <w:proofErr w:type="spellEnd"/>
      <w:r>
        <w:rPr>
          <w:sz w:val="28"/>
          <w:szCs w:val="28"/>
        </w:rPr>
        <w:t xml:space="preserve"> </w:t>
      </w:r>
      <w:proofErr w:type="spellStart"/>
      <w:r>
        <w:rPr>
          <w:sz w:val="28"/>
          <w:szCs w:val="28"/>
        </w:rPr>
        <w:t>робіт</w:t>
      </w:r>
      <w:proofErr w:type="spellEnd"/>
      <w:r>
        <w:rPr>
          <w:sz w:val="28"/>
          <w:szCs w:val="28"/>
        </w:rPr>
        <w:t xml:space="preserve"> для оплати за </w:t>
      </w:r>
      <w:proofErr w:type="spellStart"/>
      <w:r>
        <w:rPr>
          <w:sz w:val="28"/>
          <w:szCs w:val="28"/>
        </w:rPr>
        <w:t>отримані</w:t>
      </w:r>
      <w:proofErr w:type="spellEnd"/>
      <w:r>
        <w:rPr>
          <w:sz w:val="28"/>
          <w:szCs w:val="28"/>
        </w:rPr>
        <w:t xml:space="preserve"> </w:t>
      </w:r>
      <w:proofErr w:type="spellStart"/>
      <w:r>
        <w:rPr>
          <w:sz w:val="28"/>
          <w:szCs w:val="28"/>
        </w:rPr>
        <w:t>комунальні</w:t>
      </w:r>
      <w:proofErr w:type="spellEnd"/>
      <w:r>
        <w:rPr>
          <w:sz w:val="28"/>
          <w:szCs w:val="28"/>
        </w:rPr>
        <w:t xml:space="preserve"> </w:t>
      </w:r>
      <w:proofErr w:type="spellStart"/>
      <w:r>
        <w:rPr>
          <w:sz w:val="28"/>
          <w:szCs w:val="28"/>
        </w:rPr>
        <w:t>послуги</w:t>
      </w:r>
      <w:proofErr w:type="spellEnd"/>
      <w:r>
        <w:rPr>
          <w:sz w:val="28"/>
          <w:szCs w:val="28"/>
        </w:rPr>
        <w:t xml:space="preserve"> та </w:t>
      </w:r>
      <w:proofErr w:type="spellStart"/>
      <w:proofErr w:type="gramStart"/>
      <w:r>
        <w:rPr>
          <w:sz w:val="28"/>
          <w:szCs w:val="28"/>
        </w:rPr>
        <w:t>акти</w:t>
      </w:r>
      <w:proofErr w:type="spellEnd"/>
      <w:r>
        <w:rPr>
          <w:sz w:val="28"/>
          <w:szCs w:val="28"/>
        </w:rPr>
        <w:t xml:space="preserve"> на</w:t>
      </w:r>
      <w:proofErr w:type="gramEnd"/>
      <w:r>
        <w:rPr>
          <w:sz w:val="28"/>
          <w:szCs w:val="28"/>
        </w:rPr>
        <w:t xml:space="preserve"> </w:t>
      </w:r>
      <w:proofErr w:type="spellStart"/>
      <w:r>
        <w:rPr>
          <w:sz w:val="28"/>
          <w:szCs w:val="28"/>
        </w:rPr>
        <w:t>списання</w:t>
      </w:r>
      <w:proofErr w:type="spellEnd"/>
      <w:r>
        <w:rPr>
          <w:sz w:val="28"/>
          <w:szCs w:val="28"/>
        </w:rPr>
        <w:t xml:space="preserve"> </w:t>
      </w:r>
      <w:proofErr w:type="spellStart"/>
      <w:r>
        <w:rPr>
          <w:sz w:val="28"/>
          <w:szCs w:val="28"/>
        </w:rPr>
        <w:t>поштових</w:t>
      </w:r>
      <w:proofErr w:type="spellEnd"/>
      <w:r>
        <w:rPr>
          <w:sz w:val="28"/>
          <w:szCs w:val="28"/>
        </w:rPr>
        <w:t xml:space="preserve"> </w:t>
      </w:r>
      <w:proofErr w:type="spellStart"/>
      <w:r>
        <w:rPr>
          <w:sz w:val="28"/>
          <w:szCs w:val="28"/>
        </w:rPr>
        <w:t>знаків</w:t>
      </w:r>
      <w:proofErr w:type="spellEnd"/>
      <w:r>
        <w:rPr>
          <w:sz w:val="28"/>
          <w:szCs w:val="28"/>
        </w:rPr>
        <w:t>.</w:t>
      </w:r>
    </w:p>
    <w:p w:rsidR="00014138" w:rsidRDefault="00014138" w:rsidP="00014138">
      <w:pPr>
        <w:pStyle w:val="a4"/>
        <w:ind w:firstLine="709"/>
        <w:jc w:val="both"/>
        <w:rPr>
          <w:color w:val="000000" w:themeColor="text1"/>
          <w:sz w:val="28"/>
          <w:szCs w:val="28"/>
          <w:lang w:val="uk-UA"/>
        </w:rPr>
      </w:pPr>
      <w:r>
        <w:rPr>
          <w:color w:val="000000" w:themeColor="text1"/>
          <w:sz w:val="28"/>
          <w:szCs w:val="28"/>
          <w:lang w:val="uk-UA"/>
        </w:rPr>
        <w:t xml:space="preserve">Відповідальними особами забезпечується зведення до мінімуму використання газу для опалення приміщення у вихідні, святкові дні, у нічні години робочих днів, а також вжито заходів щодо зменшення обсягів нераціонального використання енергоносіїв, електроенергії, води, природного газу. </w:t>
      </w:r>
    </w:p>
    <w:p w:rsidR="00014138" w:rsidRDefault="00014138" w:rsidP="00014138">
      <w:pPr>
        <w:pStyle w:val="a4"/>
        <w:ind w:firstLine="709"/>
        <w:jc w:val="both"/>
        <w:rPr>
          <w:sz w:val="28"/>
          <w:szCs w:val="28"/>
          <w:lang w:val="uk-UA"/>
        </w:rPr>
      </w:pPr>
      <w:proofErr w:type="spellStart"/>
      <w:r>
        <w:rPr>
          <w:sz w:val="28"/>
          <w:szCs w:val="28"/>
        </w:rPr>
        <w:t>Здійснювався</w:t>
      </w:r>
      <w:proofErr w:type="spellEnd"/>
      <w:r>
        <w:rPr>
          <w:sz w:val="28"/>
          <w:szCs w:val="28"/>
        </w:rPr>
        <w:t xml:space="preserve"> </w:t>
      </w:r>
      <w:proofErr w:type="spellStart"/>
      <w:r>
        <w:rPr>
          <w:sz w:val="28"/>
          <w:szCs w:val="28"/>
        </w:rPr>
        <w:t>постійний</w:t>
      </w:r>
      <w:proofErr w:type="spellEnd"/>
      <w:r>
        <w:rPr>
          <w:sz w:val="28"/>
          <w:szCs w:val="28"/>
        </w:rPr>
        <w:t xml:space="preserve"> контроль по </w:t>
      </w:r>
      <w:proofErr w:type="spellStart"/>
      <w:proofErr w:type="gramStart"/>
      <w:r>
        <w:rPr>
          <w:sz w:val="28"/>
          <w:szCs w:val="28"/>
        </w:rPr>
        <w:t>л</w:t>
      </w:r>
      <w:proofErr w:type="gramEnd"/>
      <w:r>
        <w:rPr>
          <w:sz w:val="28"/>
          <w:szCs w:val="28"/>
        </w:rPr>
        <w:t>іміту</w:t>
      </w:r>
      <w:proofErr w:type="spellEnd"/>
      <w:r>
        <w:rPr>
          <w:sz w:val="28"/>
          <w:szCs w:val="28"/>
        </w:rPr>
        <w:t xml:space="preserve"> </w:t>
      </w:r>
      <w:proofErr w:type="spellStart"/>
      <w:r>
        <w:rPr>
          <w:sz w:val="28"/>
          <w:szCs w:val="28"/>
        </w:rPr>
        <w:t>спожитої</w:t>
      </w:r>
      <w:proofErr w:type="spellEnd"/>
      <w:r>
        <w:rPr>
          <w:sz w:val="28"/>
          <w:szCs w:val="28"/>
        </w:rPr>
        <w:t xml:space="preserve"> </w:t>
      </w:r>
      <w:proofErr w:type="spellStart"/>
      <w:r>
        <w:rPr>
          <w:sz w:val="28"/>
          <w:szCs w:val="28"/>
        </w:rPr>
        <w:t>електроенергії</w:t>
      </w:r>
      <w:proofErr w:type="spellEnd"/>
      <w:r>
        <w:rPr>
          <w:sz w:val="28"/>
          <w:szCs w:val="28"/>
          <w:lang w:val="uk-UA"/>
        </w:rPr>
        <w:t>, газу та  води задля</w:t>
      </w:r>
      <w:r>
        <w:rPr>
          <w:sz w:val="28"/>
          <w:szCs w:val="28"/>
        </w:rPr>
        <w:t xml:space="preserve"> </w:t>
      </w:r>
      <w:proofErr w:type="spellStart"/>
      <w:r>
        <w:rPr>
          <w:sz w:val="28"/>
          <w:szCs w:val="28"/>
        </w:rPr>
        <w:t>недопущення</w:t>
      </w:r>
      <w:proofErr w:type="spellEnd"/>
      <w:r>
        <w:rPr>
          <w:sz w:val="28"/>
          <w:szCs w:val="28"/>
        </w:rPr>
        <w:t xml:space="preserve"> </w:t>
      </w:r>
      <w:proofErr w:type="spellStart"/>
      <w:r>
        <w:rPr>
          <w:sz w:val="28"/>
          <w:szCs w:val="28"/>
        </w:rPr>
        <w:t>переліміту</w:t>
      </w:r>
      <w:proofErr w:type="spellEnd"/>
      <w:r>
        <w:rPr>
          <w:sz w:val="28"/>
          <w:szCs w:val="28"/>
        </w:rPr>
        <w:t>.</w:t>
      </w:r>
      <w:r>
        <w:rPr>
          <w:sz w:val="28"/>
          <w:szCs w:val="28"/>
          <w:lang w:val="uk-UA"/>
        </w:rPr>
        <w:t xml:space="preserve">   </w:t>
      </w:r>
    </w:p>
    <w:p w:rsidR="00014138" w:rsidRDefault="00014138" w:rsidP="00014138">
      <w:pPr>
        <w:pStyle w:val="a4"/>
        <w:ind w:firstLine="709"/>
        <w:jc w:val="both"/>
        <w:rPr>
          <w:sz w:val="28"/>
          <w:szCs w:val="28"/>
          <w:lang w:val="uk-UA"/>
        </w:rPr>
      </w:pPr>
      <w:r>
        <w:rPr>
          <w:bCs/>
          <w:color w:val="000000" w:themeColor="text1"/>
          <w:sz w:val="28"/>
          <w:szCs w:val="28"/>
          <w:lang w:val="uk-UA" w:eastAsia="uk-UA"/>
        </w:rPr>
        <w:t>Впродовж року вжива</w:t>
      </w:r>
      <w:r w:rsidR="00781EC5">
        <w:rPr>
          <w:bCs/>
          <w:color w:val="000000" w:themeColor="text1"/>
          <w:sz w:val="28"/>
          <w:szCs w:val="28"/>
          <w:lang w:val="uk-UA" w:eastAsia="uk-UA"/>
        </w:rPr>
        <w:t>лись всі заходи щодо економного</w:t>
      </w:r>
      <w:r>
        <w:rPr>
          <w:bCs/>
          <w:color w:val="000000" w:themeColor="text1"/>
          <w:sz w:val="28"/>
          <w:szCs w:val="28"/>
          <w:lang w:val="uk-UA" w:eastAsia="uk-UA"/>
        </w:rPr>
        <w:t xml:space="preserve"> витрачання</w:t>
      </w:r>
      <w:r>
        <w:rPr>
          <w:color w:val="000000" w:themeColor="text1"/>
          <w:sz w:val="28"/>
          <w:szCs w:val="28"/>
          <w:lang w:val="uk-UA"/>
        </w:rPr>
        <w:t xml:space="preserve"> паперу друкарського, марок, конвертів, бланкової продукції, канцелярських товарів, витратних матеріалів до копіювальної техніки тощо.</w:t>
      </w:r>
    </w:p>
    <w:p w:rsidR="00014138" w:rsidRDefault="00781EC5" w:rsidP="00781EC5">
      <w:pPr>
        <w:spacing w:after="0" w:line="312" w:lineRule="atLeast"/>
        <w:ind w:right="175"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Керівництвом суду постійно вживались</w:t>
      </w:r>
      <w:r w:rsidR="00014138">
        <w:rPr>
          <w:rFonts w:ascii="Times New Roman" w:hAnsi="Times New Roman"/>
          <w:color w:val="000000" w:themeColor="text1"/>
          <w:sz w:val="28"/>
          <w:szCs w:val="28"/>
          <w:lang w:val="uk-UA"/>
        </w:rPr>
        <w:t xml:space="preserve"> орг</w:t>
      </w:r>
      <w:r>
        <w:rPr>
          <w:rFonts w:ascii="Times New Roman" w:hAnsi="Times New Roman"/>
          <w:color w:val="000000" w:themeColor="text1"/>
          <w:sz w:val="28"/>
          <w:szCs w:val="28"/>
          <w:lang w:val="uk-UA"/>
        </w:rPr>
        <w:t>анізаційні заходи направлені на використання та бережливе ставлення працівників</w:t>
      </w:r>
      <w:r w:rsidR="00014138">
        <w:rPr>
          <w:rFonts w:ascii="Times New Roman" w:hAnsi="Times New Roman"/>
          <w:color w:val="000000" w:themeColor="text1"/>
          <w:sz w:val="28"/>
          <w:szCs w:val="28"/>
          <w:lang w:val="uk-UA"/>
        </w:rPr>
        <w:t xml:space="preserve"> суду до матеріальних цінностей, що використовуютьс</w:t>
      </w:r>
      <w:r>
        <w:rPr>
          <w:rFonts w:ascii="Times New Roman" w:hAnsi="Times New Roman"/>
          <w:color w:val="000000" w:themeColor="text1"/>
          <w:sz w:val="28"/>
          <w:szCs w:val="28"/>
          <w:lang w:val="uk-UA"/>
        </w:rPr>
        <w:t>я в</w:t>
      </w:r>
      <w:r w:rsidR="00014138">
        <w:rPr>
          <w:rFonts w:ascii="Times New Roman" w:hAnsi="Times New Roman"/>
          <w:color w:val="000000" w:themeColor="text1"/>
          <w:sz w:val="28"/>
          <w:szCs w:val="28"/>
          <w:lang w:val="uk-UA"/>
        </w:rPr>
        <w:t xml:space="preserve"> суді з метою припинення витрат на їх </w:t>
      </w:r>
      <w:r w:rsidR="00014138">
        <w:rPr>
          <w:rFonts w:ascii="Times New Roman" w:hAnsi="Times New Roman"/>
          <w:color w:val="000000" w:themeColor="text1"/>
          <w:sz w:val="28"/>
          <w:szCs w:val="28"/>
          <w:lang w:val="uk-UA"/>
        </w:rPr>
        <w:lastRenderedPageBreak/>
        <w:t>придбання. Власними силами працівників апарату суду проводиться ремонт застарілих меблі</w:t>
      </w:r>
      <w:r>
        <w:rPr>
          <w:rFonts w:ascii="Times New Roman" w:hAnsi="Times New Roman"/>
          <w:color w:val="000000" w:themeColor="text1"/>
          <w:sz w:val="28"/>
          <w:szCs w:val="28"/>
          <w:lang w:val="uk-UA"/>
        </w:rPr>
        <w:t>в, комп'ютерної техніки, заміни</w:t>
      </w:r>
      <w:r w:rsidR="00014138">
        <w:rPr>
          <w:rFonts w:ascii="Times New Roman" w:hAnsi="Times New Roman"/>
          <w:color w:val="000000" w:themeColor="text1"/>
          <w:sz w:val="28"/>
          <w:szCs w:val="28"/>
          <w:lang w:val="uk-UA"/>
        </w:rPr>
        <w:t xml:space="preserve"> енергозберігаючих ламп.</w:t>
      </w:r>
    </w:p>
    <w:p w:rsidR="00781EC5" w:rsidRPr="00781EC5" w:rsidRDefault="00781EC5" w:rsidP="00781EC5">
      <w:pPr>
        <w:spacing w:after="0" w:line="312" w:lineRule="atLeast"/>
        <w:ind w:right="175" w:firstLine="567"/>
        <w:jc w:val="both"/>
        <w:rPr>
          <w:rFonts w:ascii="Times New Roman" w:hAnsi="Times New Roman"/>
          <w:color w:val="000000" w:themeColor="text1"/>
          <w:sz w:val="28"/>
          <w:szCs w:val="28"/>
          <w:lang w:val="uk-UA"/>
        </w:rPr>
      </w:pPr>
    </w:p>
    <w:p w:rsidR="00014138" w:rsidRDefault="00014138" w:rsidP="00014138">
      <w:pPr>
        <w:shd w:val="clear" w:color="auto" w:fill="FFFFFF"/>
        <w:tabs>
          <w:tab w:val="left" w:pos="1134"/>
          <w:tab w:val="left" w:pos="1843"/>
        </w:tabs>
        <w:autoSpaceDE w:val="0"/>
        <w:autoSpaceDN w:val="0"/>
        <w:adjustRightInd w:val="0"/>
        <w:rPr>
          <w:rFonts w:ascii="Times New Roman" w:hAnsi="Times New Roman"/>
          <w:b/>
          <w:spacing w:val="2"/>
          <w:sz w:val="28"/>
          <w:szCs w:val="28"/>
          <w:lang w:val="uk-UA"/>
        </w:rPr>
      </w:pPr>
      <w:r>
        <w:rPr>
          <w:rFonts w:ascii="Times New Roman" w:hAnsi="Times New Roman"/>
          <w:b/>
          <w:spacing w:val="2"/>
          <w:sz w:val="28"/>
          <w:szCs w:val="28"/>
          <w:lang w:val="uk-UA"/>
        </w:rPr>
        <w:t>8. Архів суду</w:t>
      </w:r>
    </w:p>
    <w:p w:rsidR="00014138" w:rsidRDefault="00781EC5" w:rsidP="00014138">
      <w:pPr>
        <w:shd w:val="clear" w:color="auto" w:fill="FFFFFF"/>
        <w:tabs>
          <w:tab w:val="left" w:pos="1134"/>
          <w:tab w:val="left" w:pos="1843"/>
        </w:tabs>
        <w:autoSpaceDE w:val="0"/>
        <w:autoSpaceDN w:val="0"/>
        <w:adjustRightInd w:val="0"/>
        <w:ind w:firstLine="709"/>
        <w:jc w:val="both"/>
        <w:rPr>
          <w:rFonts w:ascii="Times New Roman" w:hAnsi="Times New Roman"/>
          <w:b/>
          <w:spacing w:val="2"/>
          <w:sz w:val="28"/>
          <w:szCs w:val="28"/>
          <w:lang w:val="uk-UA"/>
        </w:rPr>
      </w:pPr>
      <w:r>
        <w:rPr>
          <w:rFonts w:ascii="Times New Roman" w:hAnsi="Times New Roman"/>
          <w:sz w:val="28"/>
          <w:szCs w:val="28"/>
          <w:lang w:val="uk-UA"/>
        </w:rPr>
        <w:t>Впродовж звітного 2021</w:t>
      </w:r>
      <w:r w:rsidR="00014138">
        <w:rPr>
          <w:rFonts w:ascii="Times New Roman" w:hAnsi="Times New Roman"/>
          <w:sz w:val="28"/>
          <w:szCs w:val="28"/>
          <w:lang w:val="uk-UA"/>
        </w:rPr>
        <w:t xml:space="preserve"> року у суді було проведено </w:t>
      </w:r>
      <w:r>
        <w:rPr>
          <w:rFonts w:ascii="Times New Roman" w:hAnsi="Times New Roman"/>
          <w:sz w:val="28"/>
          <w:szCs w:val="28"/>
          <w:lang w:val="uk-UA"/>
        </w:rPr>
        <w:t>два</w:t>
      </w:r>
      <w:r w:rsidR="00014138">
        <w:rPr>
          <w:rFonts w:ascii="Times New Roman" w:hAnsi="Times New Roman"/>
          <w:sz w:val="28"/>
          <w:szCs w:val="28"/>
          <w:lang w:val="uk-UA"/>
        </w:rPr>
        <w:t xml:space="preserve"> засідання експертної комісії з питань: щодо передачі справ до архіву суду, зберігання в ньому судових справ та управлінської документації; щодо схвалення описів тривалого зберігання; щодо схвалення та погодження описів справ тривалого (понад 10 років) зберігання; щодо схвалення описів управлінської документації; щодо внесення додаткових індексних номерів до номенклатури суду, щодо схвалення та погодження номенклатури справ Жмеринського </w:t>
      </w:r>
      <w:proofErr w:type="spellStart"/>
      <w:r w:rsidR="00014138">
        <w:rPr>
          <w:rFonts w:ascii="Times New Roman" w:hAnsi="Times New Roman"/>
          <w:sz w:val="28"/>
          <w:szCs w:val="28"/>
          <w:lang w:val="uk-UA"/>
        </w:rPr>
        <w:t>міськрайонного</w:t>
      </w:r>
      <w:proofErr w:type="spellEnd"/>
      <w:r w:rsidR="00014138">
        <w:rPr>
          <w:rFonts w:ascii="Times New Roman" w:hAnsi="Times New Roman"/>
          <w:sz w:val="28"/>
          <w:szCs w:val="28"/>
          <w:lang w:val="uk-UA"/>
        </w:rPr>
        <w:t xml:space="preserve"> суду Вінницької області на 2021 рік.  </w:t>
      </w:r>
    </w:p>
    <w:p w:rsidR="00014138" w:rsidRDefault="00014138" w:rsidP="00014138">
      <w:pPr>
        <w:ind w:firstLine="709"/>
        <w:jc w:val="both"/>
        <w:rPr>
          <w:rFonts w:ascii="Times New Roman" w:hAnsi="Times New Roman"/>
          <w:sz w:val="28"/>
          <w:szCs w:val="28"/>
          <w:lang w:val="uk-UA" w:eastAsia="ar-SA"/>
        </w:rPr>
      </w:pPr>
      <w:r>
        <w:rPr>
          <w:rFonts w:ascii="Times New Roman" w:hAnsi="Times New Roman"/>
          <w:sz w:val="28"/>
          <w:szCs w:val="28"/>
          <w:lang w:val="uk-UA" w:eastAsia="ar-SA"/>
        </w:rPr>
        <w:t xml:space="preserve">Відповідно до Інструкції про порядок передавання до архіву місцевого та апеляційного суду, зберігання в ньому, відбору та передання до державних архівних установ та архівних відділів міських рад судових у Жмеринському </w:t>
      </w:r>
      <w:proofErr w:type="spellStart"/>
      <w:r>
        <w:rPr>
          <w:rFonts w:ascii="Times New Roman" w:hAnsi="Times New Roman"/>
          <w:sz w:val="28"/>
          <w:szCs w:val="28"/>
          <w:lang w:val="uk-UA" w:eastAsia="ar-SA"/>
        </w:rPr>
        <w:t>міськрайонному</w:t>
      </w:r>
      <w:proofErr w:type="spellEnd"/>
      <w:r>
        <w:rPr>
          <w:rFonts w:ascii="Times New Roman" w:hAnsi="Times New Roman"/>
          <w:sz w:val="28"/>
          <w:szCs w:val="28"/>
          <w:lang w:val="uk-UA" w:eastAsia="ar-SA"/>
        </w:rPr>
        <w:t xml:space="preserve"> суді</w:t>
      </w:r>
      <w:r>
        <w:rPr>
          <w:rFonts w:ascii="Times New Roman" w:hAnsi="Times New Roman"/>
          <w:b/>
          <w:sz w:val="28"/>
          <w:szCs w:val="28"/>
          <w:lang w:val="uk-UA"/>
        </w:rPr>
        <w:t xml:space="preserve"> </w:t>
      </w:r>
      <w:r>
        <w:rPr>
          <w:rFonts w:ascii="Times New Roman" w:hAnsi="Times New Roman"/>
          <w:sz w:val="28"/>
          <w:szCs w:val="28"/>
          <w:lang w:val="uk-UA"/>
        </w:rPr>
        <w:t>Вінницької області</w:t>
      </w:r>
      <w:r>
        <w:rPr>
          <w:rFonts w:ascii="Times New Roman" w:hAnsi="Times New Roman"/>
          <w:sz w:val="28"/>
          <w:szCs w:val="28"/>
          <w:lang w:val="uk-UA" w:eastAsia="ar-SA"/>
        </w:rPr>
        <w:t xml:space="preserve">, щорічно передаються на відповідальне зберігання до архіву суду. </w:t>
      </w:r>
    </w:p>
    <w:p w:rsidR="00014138" w:rsidRDefault="00781EC5" w:rsidP="00014138">
      <w:pPr>
        <w:spacing w:after="0" w:line="312" w:lineRule="atLeast"/>
        <w:ind w:right="175" w:firstLine="567"/>
        <w:jc w:val="both"/>
        <w:rPr>
          <w:rFonts w:ascii="Times New Roman" w:hAnsi="Times New Roman"/>
          <w:bCs/>
          <w:iCs/>
          <w:sz w:val="28"/>
          <w:szCs w:val="28"/>
          <w:lang w:val="uk-UA"/>
        </w:rPr>
      </w:pPr>
      <w:r>
        <w:rPr>
          <w:rFonts w:ascii="Times New Roman" w:hAnsi="Times New Roman"/>
          <w:bCs/>
          <w:iCs/>
          <w:sz w:val="28"/>
          <w:szCs w:val="28"/>
          <w:lang w:val="uk-UA"/>
        </w:rPr>
        <w:t xml:space="preserve">У 2021 </w:t>
      </w:r>
      <w:r w:rsidR="00014138">
        <w:rPr>
          <w:rFonts w:ascii="Times New Roman" w:hAnsi="Times New Roman"/>
          <w:bCs/>
          <w:iCs/>
          <w:sz w:val="28"/>
          <w:szCs w:val="28"/>
          <w:lang w:val="uk-UA"/>
        </w:rPr>
        <w:t>році Державним архівом Вінницької області затвердже</w:t>
      </w:r>
      <w:r>
        <w:rPr>
          <w:rFonts w:ascii="Times New Roman" w:hAnsi="Times New Roman"/>
          <w:bCs/>
          <w:iCs/>
          <w:sz w:val="28"/>
          <w:szCs w:val="28"/>
          <w:lang w:val="uk-UA"/>
        </w:rPr>
        <w:t xml:space="preserve">но акти та описи упорядкованих </w:t>
      </w:r>
      <w:r w:rsidR="00014138">
        <w:rPr>
          <w:rFonts w:ascii="Times New Roman" w:hAnsi="Times New Roman"/>
          <w:bCs/>
          <w:iCs/>
          <w:sz w:val="28"/>
          <w:szCs w:val="28"/>
          <w:lang w:val="uk-UA"/>
        </w:rPr>
        <w:t xml:space="preserve">архівних справ з управлінської та кадрової діяльності, а також судові справи Жмеринського </w:t>
      </w:r>
      <w:proofErr w:type="spellStart"/>
      <w:r w:rsidR="00014138">
        <w:rPr>
          <w:rFonts w:ascii="Times New Roman" w:hAnsi="Times New Roman"/>
          <w:bCs/>
          <w:iCs/>
          <w:sz w:val="28"/>
          <w:szCs w:val="28"/>
          <w:lang w:val="uk-UA"/>
        </w:rPr>
        <w:t>міськрайонного</w:t>
      </w:r>
      <w:proofErr w:type="spellEnd"/>
      <w:r w:rsidR="00014138">
        <w:rPr>
          <w:rFonts w:ascii="Times New Roman" w:hAnsi="Times New Roman"/>
          <w:bCs/>
          <w:iCs/>
          <w:sz w:val="28"/>
          <w:szCs w:val="28"/>
          <w:lang w:val="uk-UA"/>
        </w:rPr>
        <w:t xml:space="preserve"> су</w:t>
      </w:r>
      <w:r>
        <w:rPr>
          <w:rFonts w:ascii="Times New Roman" w:hAnsi="Times New Roman"/>
          <w:bCs/>
          <w:iCs/>
          <w:sz w:val="28"/>
          <w:szCs w:val="28"/>
          <w:lang w:val="uk-UA"/>
        </w:rPr>
        <w:t>ду Вінницької області за 2012-2014</w:t>
      </w:r>
      <w:r w:rsidR="00014138">
        <w:rPr>
          <w:rFonts w:ascii="Times New Roman" w:hAnsi="Times New Roman"/>
          <w:bCs/>
          <w:iCs/>
          <w:sz w:val="28"/>
          <w:szCs w:val="28"/>
          <w:lang w:val="uk-UA"/>
        </w:rPr>
        <w:t xml:space="preserve"> роки.</w:t>
      </w:r>
    </w:p>
    <w:p w:rsidR="00014138" w:rsidRDefault="00014138" w:rsidP="00014138">
      <w:pPr>
        <w:spacing w:after="0" w:line="312" w:lineRule="atLeast"/>
        <w:ind w:right="175" w:firstLine="567"/>
        <w:jc w:val="both"/>
        <w:rPr>
          <w:rFonts w:ascii="Times New Roman" w:hAnsi="Times New Roman"/>
          <w:bCs/>
          <w:iCs/>
          <w:sz w:val="28"/>
          <w:szCs w:val="28"/>
          <w:lang w:val="uk-UA"/>
        </w:rPr>
      </w:pPr>
      <w:r>
        <w:rPr>
          <w:rFonts w:ascii="Times New Roman" w:hAnsi="Times New Roman"/>
          <w:bCs/>
          <w:iCs/>
          <w:sz w:val="28"/>
          <w:szCs w:val="28"/>
          <w:lang w:val="uk-UA"/>
        </w:rPr>
        <w:t>Розпоча</w:t>
      </w:r>
      <w:r w:rsidR="00781EC5">
        <w:rPr>
          <w:rFonts w:ascii="Times New Roman" w:hAnsi="Times New Roman"/>
          <w:bCs/>
          <w:iCs/>
          <w:sz w:val="28"/>
          <w:szCs w:val="28"/>
          <w:lang w:val="uk-UA"/>
        </w:rPr>
        <w:t>та робота та взято зобов’язання</w:t>
      </w:r>
      <w:r>
        <w:rPr>
          <w:rFonts w:ascii="Times New Roman" w:hAnsi="Times New Roman"/>
          <w:bCs/>
          <w:iCs/>
          <w:sz w:val="28"/>
          <w:szCs w:val="28"/>
          <w:lang w:val="uk-UA"/>
        </w:rPr>
        <w:t xml:space="preserve"> упорядкувати архівні справи Жмеринсь</w:t>
      </w:r>
      <w:r w:rsidR="00781EC5">
        <w:rPr>
          <w:rFonts w:ascii="Times New Roman" w:hAnsi="Times New Roman"/>
          <w:bCs/>
          <w:iCs/>
          <w:sz w:val="28"/>
          <w:szCs w:val="28"/>
          <w:lang w:val="uk-UA"/>
        </w:rPr>
        <w:t xml:space="preserve">кого </w:t>
      </w:r>
      <w:proofErr w:type="spellStart"/>
      <w:r w:rsidR="00781EC5">
        <w:rPr>
          <w:rFonts w:ascii="Times New Roman" w:hAnsi="Times New Roman"/>
          <w:bCs/>
          <w:iCs/>
          <w:sz w:val="28"/>
          <w:szCs w:val="28"/>
          <w:lang w:val="uk-UA"/>
        </w:rPr>
        <w:t>міськрайонного</w:t>
      </w:r>
      <w:proofErr w:type="spellEnd"/>
      <w:r w:rsidR="00781EC5">
        <w:rPr>
          <w:rFonts w:ascii="Times New Roman" w:hAnsi="Times New Roman"/>
          <w:bCs/>
          <w:iCs/>
          <w:sz w:val="28"/>
          <w:szCs w:val="28"/>
          <w:lang w:val="uk-UA"/>
        </w:rPr>
        <w:t xml:space="preserve"> суду за 2015-2018 роки в 2022</w:t>
      </w:r>
      <w:r>
        <w:rPr>
          <w:rFonts w:ascii="Times New Roman" w:hAnsi="Times New Roman"/>
          <w:bCs/>
          <w:iCs/>
          <w:sz w:val="28"/>
          <w:szCs w:val="28"/>
          <w:lang w:val="uk-UA"/>
        </w:rPr>
        <w:t xml:space="preserve"> році. </w:t>
      </w:r>
    </w:p>
    <w:p w:rsidR="00014138" w:rsidRDefault="00014138" w:rsidP="00014138">
      <w:pPr>
        <w:spacing w:after="0"/>
        <w:jc w:val="both"/>
        <w:rPr>
          <w:rFonts w:ascii="Times New Roman" w:hAnsi="Times New Roman"/>
          <w:bCs/>
          <w:iCs/>
          <w:sz w:val="28"/>
          <w:szCs w:val="28"/>
          <w:lang w:val="uk-UA"/>
        </w:rPr>
      </w:pPr>
    </w:p>
    <w:p w:rsidR="00014138" w:rsidRDefault="00014138" w:rsidP="00014138">
      <w:pPr>
        <w:spacing w:after="0"/>
        <w:jc w:val="both"/>
        <w:rPr>
          <w:rFonts w:ascii="Times New Roman" w:hAnsi="Times New Roman"/>
          <w:bCs/>
          <w:iCs/>
          <w:sz w:val="28"/>
          <w:szCs w:val="28"/>
          <w:lang w:val="uk-UA"/>
        </w:rPr>
      </w:pPr>
    </w:p>
    <w:p w:rsidR="00014138" w:rsidRDefault="00781EC5" w:rsidP="00014138">
      <w:pPr>
        <w:spacing w:after="0"/>
        <w:jc w:val="both"/>
        <w:rPr>
          <w:rFonts w:ascii="Times New Roman" w:hAnsi="Times New Roman"/>
          <w:bCs/>
          <w:iCs/>
          <w:sz w:val="28"/>
          <w:szCs w:val="28"/>
          <w:lang w:val="uk-UA"/>
        </w:rPr>
      </w:pPr>
      <w:r>
        <w:rPr>
          <w:rFonts w:ascii="Times New Roman" w:hAnsi="Times New Roman"/>
          <w:b/>
          <w:bCs/>
          <w:iCs/>
          <w:sz w:val="28"/>
          <w:szCs w:val="28"/>
          <w:lang w:val="uk-UA"/>
        </w:rPr>
        <w:t>03.02.2022</w:t>
      </w:r>
      <w:r w:rsidR="00014138">
        <w:rPr>
          <w:rFonts w:ascii="Times New Roman" w:hAnsi="Times New Roman"/>
          <w:b/>
          <w:bCs/>
          <w:iCs/>
          <w:sz w:val="28"/>
          <w:szCs w:val="28"/>
          <w:lang w:val="uk-UA"/>
        </w:rPr>
        <w:tab/>
      </w:r>
      <w:r w:rsidR="00014138">
        <w:rPr>
          <w:rFonts w:ascii="Times New Roman" w:hAnsi="Times New Roman"/>
          <w:b/>
          <w:bCs/>
          <w:iCs/>
          <w:sz w:val="28"/>
          <w:szCs w:val="28"/>
          <w:lang w:val="uk-UA"/>
        </w:rPr>
        <w:tab/>
      </w:r>
      <w:r w:rsidR="00014138">
        <w:rPr>
          <w:rFonts w:ascii="Times New Roman" w:hAnsi="Times New Roman"/>
          <w:b/>
          <w:bCs/>
          <w:iCs/>
          <w:sz w:val="28"/>
          <w:szCs w:val="28"/>
          <w:lang w:val="uk-UA"/>
        </w:rPr>
        <w:tab/>
      </w:r>
      <w:r w:rsidR="00014138">
        <w:rPr>
          <w:rFonts w:ascii="Times New Roman" w:hAnsi="Times New Roman"/>
          <w:b/>
          <w:bCs/>
          <w:iCs/>
          <w:sz w:val="28"/>
          <w:szCs w:val="28"/>
          <w:lang w:val="uk-UA"/>
        </w:rPr>
        <w:tab/>
      </w:r>
      <w:r w:rsidR="00014138">
        <w:rPr>
          <w:rFonts w:ascii="Times New Roman" w:hAnsi="Times New Roman"/>
          <w:b/>
          <w:bCs/>
          <w:iCs/>
          <w:sz w:val="28"/>
          <w:szCs w:val="28"/>
          <w:lang w:val="uk-UA"/>
        </w:rPr>
        <w:tab/>
      </w:r>
      <w:r w:rsidR="00014138">
        <w:rPr>
          <w:rFonts w:ascii="Times New Roman" w:hAnsi="Times New Roman"/>
          <w:b/>
          <w:bCs/>
          <w:iCs/>
          <w:sz w:val="28"/>
          <w:szCs w:val="28"/>
          <w:lang w:val="uk-UA"/>
        </w:rPr>
        <w:tab/>
        <w:t xml:space="preserve">          </w:t>
      </w:r>
      <w:r>
        <w:rPr>
          <w:rFonts w:ascii="Times New Roman" w:hAnsi="Times New Roman"/>
          <w:b/>
          <w:bCs/>
          <w:iCs/>
          <w:sz w:val="28"/>
          <w:szCs w:val="28"/>
          <w:lang w:val="uk-UA"/>
        </w:rPr>
        <w:t xml:space="preserve">         </w:t>
      </w:r>
      <w:r w:rsidR="00014138">
        <w:rPr>
          <w:rFonts w:ascii="Times New Roman" w:hAnsi="Times New Roman"/>
          <w:b/>
          <w:bCs/>
          <w:iCs/>
          <w:sz w:val="28"/>
          <w:szCs w:val="28"/>
          <w:lang w:val="uk-UA"/>
        </w:rPr>
        <w:t>Тетяна НАСОНЕНКО</w:t>
      </w:r>
    </w:p>
    <w:p w:rsidR="00014138" w:rsidRDefault="00014138" w:rsidP="00014138">
      <w:pPr>
        <w:spacing w:after="0"/>
        <w:jc w:val="both"/>
        <w:rPr>
          <w:rFonts w:ascii="Times New Roman" w:hAnsi="Times New Roman"/>
          <w:bCs/>
          <w:iCs/>
          <w:sz w:val="28"/>
          <w:szCs w:val="28"/>
          <w:lang w:val="uk-UA"/>
        </w:rPr>
      </w:pPr>
      <w:r>
        <w:rPr>
          <w:sz w:val="28"/>
          <w:szCs w:val="28"/>
          <w:lang w:val="uk-UA"/>
        </w:rPr>
        <w:t xml:space="preserve"> </w:t>
      </w:r>
    </w:p>
    <w:p w:rsidR="00014138" w:rsidRDefault="00014138" w:rsidP="00014138"/>
    <w:p w:rsidR="00BD40D4" w:rsidRDefault="00BD40D4"/>
    <w:sectPr w:rsidR="00BD40D4" w:rsidSect="00BD40D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1AE9"/>
    <w:multiLevelType w:val="hybridMultilevel"/>
    <w:tmpl w:val="5FEA29E8"/>
    <w:lvl w:ilvl="0" w:tplc="B13E25E6">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7F7D63"/>
    <w:multiLevelType w:val="hybridMultilevel"/>
    <w:tmpl w:val="442EE6E4"/>
    <w:lvl w:ilvl="0" w:tplc="0422000D">
      <w:start w:val="1"/>
      <w:numFmt w:val="bullet"/>
      <w:lvlText w:val=""/>
      <w:lvlJc w:val="left"/>
      <w:pPr>
        <w:ind w:left="1146"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44205090"/>
    <w:multiLevelType w:val="hybridMultilevel"/>
    <w:tmpl w:val="F04E8D88"/>
    <w:lvl w:ilvl="0" w:tplc="3E3CEEB4">
      <w:start w:val="1"/>
      <w:numFmt w:val="decimal"/>
      <w:lvlText w:val="%1)"/>
      <w:lvlJc w:val="left"/>
      <w:pPr>
        <w:ind w:left="12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7C1465CD"/>
    <w:multiLevelType w:val="hybridMultilevel"/>
    <w:tmpl w:val="57B40B20"/>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14138"/>
    <w:rsid w:val="00012F25"/>
    <w:rsid w:val="00014138"/>
    <w:rsid w:val="00184CDB"/>
    <w:rsid w:val="002172B6"/>
    <w:rsid w:val="00230E61"/>
    <w:rsid w:val="002C0A91"/>
    <w:rsid w:val="00361FD2"/>
    <w:rsid w:val="0039535C"/>
    <w:rsid w:val="003D7654"/>
    <w:rsid w:val="00485ACE"/>
    <w:rsid w:val="004C3B79"/>
    <w:rsid w:val="004F4E06"/>
    <w:rsid w:val="00527C2D"/>
    <w:rsid w:val="005C3960"/>
    <w:rsid w:val="00637AF0"/>
    <w:rsid w:val="00653FAF"/>
    <w:rsid w:val="007045D8"/>
    <w:rsid w:val="00767275"/>
    <w:rsid w:val="00781EC5"/>
    <w:rsid w:val="007A5395"/>
    <w:rsid w:val="007B0E59"/>
    <w:rsid w:val="007C45D1"/>
    <w:rsid w:val="007F4023"/>
    <w:rsid w:val="00806D3C"/>
    <w:rsid w:val="008A1941"/>
    <w:rsid w:val="008A7647"/>
    <w:rsid w:val="008C016C"/>
    <w:rsid w:val="008D3D46"/>
    <w:rsid w:val="008D5CB4"/>
    <w:rsid w:val="00976F5E"/>
    <w:rsid w:val="00987E16"/>
    <w:rsid w:val="00992D4E"/>
    <w:rsid w:val="00A70E2B"/>
    <w:rsid w:val="00B05937"/>
    <w:rsid w:val="00B814CC"/>
    <w:rsid w:val="00B9316D"/>
    <w:rsid w:val="00BD40D4"/>
    <w:rsid w:val="00BE5885"/>
    <w:rsid w:val="00C81991"/>
    <w:rsid w:val="00D1751F"/>
    <w:rsid w:val="00D202F5"/>
    <w:rsid w:val="00D62F63"/>
    <w:rsid w:val="00D86926"/>
    <w:rsid w:val="00DA1082"/>
    <w:rsid w:val="00DD06B3"/>
    <w:rsid w:val="00DE05EA"/>
    <w:rsid w:val="00DF11BD"/>
    <w:rsid w:val="00E901DF"/>
    <w:rsid w:val="00EB7B5E"/>
    <w:rsid w:val="00EF593D"/>
    <w:rsid w:val="00F37DC0"/>
    <w:rsid w:val="00F6467E"/>
    <w:rsid w:val="00F95596"/>
    <w:rsid w:val="00FC2667"/>
    <w:rsid w:val="00FC6C9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38"/>
    <w:rPr>
      <w:rFonts w:ascii="Calibri" w:eastAsia="Calibri" w:hAnsi="Calibri" w:cs="Times New Roman"/>
      <w:lang w:val="ru-RU"/>
    </w:rPr>
  </w:style>
  <w:style w:type="paragraph" w:styleId="1">
    <w:name w:val="heading 1"/>
    <w:basedOn w:val="a"/>
    <w:link w:val="10"/>
    <w:qFormat/>
    <w:rsid w:val="0001413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138"/>
    <w:rPr>
      <w:rFonts w:ascii="Times New Roman" w:eastAsia="Times New Roman" w:hAnsi="Times New Roman" w:cs="Times New Roman"/>
      <w:b/>
      <w:bCs/>
      <w:kern w:val="36"/>
      <w:sz w:val="48"/>
      <w:szCs w:val="48"/>
      <w:lang w:val="ru-RU" w:eastAsia="ru-RU"/>
    </w:rPr>
  </w:style>
  <w:style w:type="paragraph" w:styleId="a3">
    <w:name w:val="Normal (Web)"/>
    <w:basedOn w:val="a"/>
    <w:unhideWhenUsed/>
    <w:rsid w:val="0001413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basedOn w:val="a"/>
    <w:uiPriority w:val="1"/>
    <w:qFormat/>
    <w:rsid w:val="0001413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014138"/>
    <w:pPr>
      <w:spacing w:after="0" w:line="240" w:lineRule="auto"/>
      <w:ind w:left="720"/>
      <w:contextualSpacing/>
    </w:pPr>
    <w:rPr>
      <w:rFonts w:ascii="Times New Roman" w:eastAsia="Times New Roman" w:hAnsi="Times New Roman"/>
      <w:sz w:val="24"/>
      <w:szCs w:val="24"/>
      <w:lang w:eastAsia="ru-RU"/>
    </w:rPr>
  </w:style>
  <w:style w:type="character" w:customStyle="1" w:styleId="rvts9">
    <w:name w:val="rvts9"/>
    <w:basedOn w:val="a0"/>
    <w:rsid w:val="00014138"/>
  </w:style>
</w:styles>
</file>

<file path=word/webSettings.xml><?xml version="1.0" encoding="utf-8"?>
<w:webSettings xmlns:r="http://schemas.openxmlformats.org/officeDocument/2006/relationships" xmlns:w="http://schemas.openxmlformats.org/wordprocessingml/2006/main">
  <w:divs>
    <w:div w:id="8377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16443</Words>
  <Characters>9373</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94 наказів з основної діяльності;</vt:lpstr>
      <vt:lpstr>86 наказів з особового складу;</vt:lpstr>
      <vt:lpstr>189 наказів про надання відпусток.</vt:lpstr>
      <vt:lpstr>Впродовж 2021року в апараті суду відбувались кадрові зміни, зокрема:</vt:lpstr>
      <vt:lpstr>- призначено на  посаду – 15 осіб;</vt:lpstr>
      <vt:lpstr>- звільнено з посади – 21 особа, з них у зв'язку з призначенням на  посаду, як т</vt:lpstr>
      <vt:lpstr>Відповідно до наказу від 23.06.2021 приступив до виконання обов’язків заступника</vt:lpstr>
      <vt:lpstr>З метою забезпечення ефективної організації роботи голови суду, за поданням голо</vt:lpstr>
      <vt:lpstr>Для створення належних умов діяльності суду та ефективного виконання суддями  по</vt:lpstr>
      <vt:lpstr>Впродовж звітного періоду в суді оголошено 14 конкурсів на заміщення вакантних п</vt:lpstr>
      <vt:lpstr>На виконання Порядку формування і ведення суддівського досьє, затвердженого ріше</vt:lpstr>
      <vt:lpstr>До Вищої кваліфікаційної комісії суддів України було спрямовано 5 матеріалів для</vt:lpstr>
      <vt:lpstr>Військовий облік у суді організований відповідно до Порядку організації та веден</vt:lpstr>
      <vt:lpstr>Під час прийому на роботу працівників здійснювалась перевірка наявності у них ві</vt:lpstr>
      <vt:lpstr>Станом на 31.12.2021 у суді перебуває на військовому обліку 9 осіб, з них: осіб </vt:lpstr>
      <vt:lpstr>Відповідно до постанови Кабінету Міністрів України від 04.02.2015 № 45 “Про затв</vt:lpstr>
      <vt:lpstr>За результатами перевірки стану організації та ведення військовозобов’язаних в с</vt:lpstr>
      <vt:lpstr>11.08.2021 проведено звіряння особових карток військовозобов’язаних і призовникі</vt:lpstr>
      <vt:lpstr>З метою раціонального використання робочого часу, керуючись Законом України «Про</vt:lpstr>
      <vt:lpstr>Відповідальним працівником за ведення інформаційно-аналітичної системи «Кадри-WE</vt:lpstr>
      <vt:lpstr/>
      <vt:lpstr>- 16 запитів на отримання публічної інформації, які зареєстровано у журналі реєс</vt:lpstr>
      <vt:lpstr>- 21 звернення громадян, які зареєстровано у журналі реєстрації пропозицій, заяв</vt:lpstr>
      <vt:lpstr/>
      <vt:lpstr>Жмеринським міськрайонним судом, впродовж  2021 року належним чином була організ</vt:lpstr>
      <vt:lpstr>- про штатну та фактичну кількість суддів і працівників апарату суду;</vt:lpstr>
      <vt:lpstr>- середньооблікова кількість штатних працівників облікового складу суду;</vt:lpstr>
      <vt:lpstr>- щодо комунікаційної діяльності суду;</vt:lpstr>
      <vt:lpstr>- статистичні звіти форм 1-мзс, 10, 1-Л, 1-а, 1-к, 1-п, 1-ц, 6, 7, 8;</vt:lpstr>
      <vt:lpstr>- щодо судового збору;</vt:lpstr>
      <vt:lpstr>- щодо стану оплати праці  працівників апарату суду;</vt:lpstr>
      <vt:lpstr>Також впродовж 2021 року Жмеринським міськрайонним судом до ТУ ДСА в Вінницької </vt:lpstr>
      <vt:lpstr>- щодо проведення відеоконференцзв’язку;</vt:lpstr>
      <vt:lpstr>- про кількість надісланих Жмеринським міськрайонним судом текстів судових повіс</vt:lpstr>
      <vt:lpstr>- щодо прес-служби суду;</vt:lpstr>
      <vt:lpstr>-щодо розгляду справ за участю присяжних  в Жмеринському місьрайонному суді;</vt:lpstr>
      <vt:lpstr>На виконання завдання Територіального управління Державної судової адміністрації</vt:lpstr>
      <vt:lpstr/>
      <vt:lpstr>7. Інформаційні технології</vt:lpstr>
    </vt:vector>
  </TitlesOfParts>
  <Company/>
  <LinksUpToDate>false</LinksUpToDate>
  <CharactersWithSpaces>25765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2022-02-01T09:23:00Z</dcterms:created>
  <dcterms:modified xsi:type="dcterms:W3CDTF">2022-02-01T09:23:00Z</dcterms:modified>
</cp:coreProperties>
</file>